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5" w:rsidRPr="000E5BC8" w:rsidRDefault="00985FE5" w:rsidP="00320171">
      <w:pPr>
        <w:keepNext/>
        <w:keepLines/>
        <w:suppressAutoHyphens/>
        <w:autoSpaceDE w:val="0"/>
        <w:autoSpaceDN w:val="0"/>
        <w:adjustRightInd w:val="0"/>
        <w:ind w:left="8507"/>
        <w:contextualSpacing/>
        <w:rPr>
          <w:sz w:val="24"/>
          <w:szCs w:val="24"/>
        </w:rPr>
      </w:pPr>
      <w:bookmarkStart w:id="0" w:name="page1"/>
      <w:bookmarkEnd w:id="0"/>
      <w:r w:rsidRPr="000E5BC8">
        <w:rPr>
          <w:bCs/>
          <w:sz w:val="24"/>
          <w:szCs w:val="24"/>
        </w:rPr>
        <w:t>Приложение 1</w:t>
      </w:r>
    </w:p>
    <w:p w:rsidR="00985FE5" w:rsidRPr="000E5BC8" w:rsidRDefault="00985FE5" w:rsidP="00320171">
      <w:pPr>
        <w:keepNext/>
        <w:keepLines/>
        <w:suppressAutoHyphens/>
        <w:autoSpaceDE w:val="0"/>
        <w:autoSpaceDN w:val="0"/>
        <w:adjustRightInd w:val="0"/>
        <w:spacing w:line="53" w:lineRule="exact"/>
        <w:contextualSpacing/>
        <w:rPr>
          <w:sz w:val="24"/>
          <w:szCs w:val="24"/>
        </w:rPr>
      </w:pPr>
    </w:p>
    <w:p w:rsidR="00985FE5" w:rsidRPr="000E5BC8" w:rsidRDefault="00985FE5" w:rsidP="00CF4649">
      <w:pPr>
        <w:keepNext/>
        <w:keepLines/>
        <w:suppressAutoHyphens/>
        <w:overflowPunct w:val="0"/>
        <w:autoSpaceDE w:val="0"/>
        <w:autoSpaceDN w:val="0"/>
        <w:adjustRightInd w:val="0"/>
        <w:spacing w:line="223" w:lineRule="auto"/>
        <w:ind w:left="6007"/>
        <w:contextualSpacing/>
        <w:jc w:val="right"/>
        <w:rPr>
          <w:sz w:val="24"/>
          <w:szCs w:val="24"/>
        </w:rPr>
      </w:pPr>
      <w:r w:rsidRPr="000E5BC8">
        <w:rPr>
          <w:sz w:val="24"/>
          <w:szCs w:val="24"/>
        </w:rPr>
        <w:t xml:space="preserve">к приказу </w:t>
      </w:r>
      <w:r w:rsidR="00CF4649" w:rsidRPr="000E5BC8">
        <w:rPr>
          <w:sz w:val="24"/>
          <w:szCs w:val="24"/>
        </w:rPr>
        <w:t>МБУДО «Детская школа искусств  «Фольклорная</w:t>
      </w:r>
      <w:r w:rsidRPr="000E5BC8">
        <w:rPr>
          <w:sz w:val="24"/>
          <w:szCs w:val="24"/>
        </w:rPr>
        <w:t>»</w:t>
      </w:r>
      <w:r w:rsidR="00CF4649" w:rsidRPr="000E5BC8">
        <w:rPr>
          <w:sz w:val="24"/>
          <w:szCs w:val="24"/>
        </w:rPr>
        <w:t xml:space="preserve"> г</w:t>
      </w:r>
      <w:r w:rsidR="00F96E89">
        <w:rPr>
          <w:sz w:val="24"/>
          <w:szCs w:val="24"/>
        </w:rPr>
        <w:t>орода</w:t>
      </w:r>
      <w:r w:rsidR="000E5BC8">
        <w:rPr>
          <w:sz w:val="24"/>
          <w:szCs w:val="24"/>
        </w:rPr>
        <w:t xml:space="preserve"> </w:t>
      </w:r>
      <w:r w:rsidR="00CF4649" w:rsidRPr="000E5BC8">
        <w:rPr>
          <w:sz w:val="24"/>
          <w:szCs w:val="24"/>
        </w:rPr>
        <w:t>Кирова</w:t>
      </w:r>
    </w:p>
    <w:p w:rsidR="00985FE5" w:rsidRPr="000E5BC8" w:rsidRDefault="00985FE5" w:rsidP="00CF4649">
      <w:pPr>
        <w:keepNext/>
        <w:keepLines/>
        <w:suppressAutoHyphens/>
        <w:overflowPunct w:val="0"/>
        <w:autoSpaceDE w:val="0"/>
        <w:autoSpaceDN w:val="0"/>
        <w:adjustRightInd w:val="0"/>
        <w:spacing w:line="223" w:lineRule="auto"/>
        <w:ind w:left="6007"/>
        <w:contextualSpacing/>
        <w:jc w:val="right"/>
        <w:rPr>
          <w:sz w:val="24"/>
          <w:szCs w:val="24"/>
        </w:rPr>
      </w:pPr>
      <w:r w:rsidRPr="000E5BC8">
        <w:rPr>
          <w:sz w:val="24"/>
          <w:szCs w:val="24"/>
        </w:rPr>
        <w:t xml:space="preserve">от </w:t>
      </w:r>
      <w:r w:rsidR="00CF4649" w:rsidRPr="000E5BC8">
        <w:rPr>
          <w:sz w:val="24"/>
          <w:szCs w:val="24"/>
        </w:rPr>
        <w:t>14.01.2019</w:t>
      </w:r>
      <w:r w:rsidRPr="000E5BC8">
        <w:rPr>
          <w:sz w:val="24"/>
          <w:szCs w:val="24"/>
        </w:rPr>
        <w:t xml:space="preserve"> г. № </w:t>
      </w:r>
      <w:r w:rsidR="00CF4649" w:rsidRPr="000E5BC8">
        <w:rPr>
          <w:sz w:val="24"/>
          <w:szCs w:val="24"/>
        </w:rPr>
        <w:t>2</w:t>
      </w: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spacing w:line="200" w:lineRule="exact"/>
        <w:contextualSpacing/>
        <w:rPr>
          <w:sz w:val="24"/>
          <w:szCs w:val="24"/>
        </w:rPr>
      </w:pP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spacing w:line="200" w:lineRule="exact"/>
        <w:contextualSpacing/>
        <w:jc w:val="center"/>
        <w:rPr>
          <w:sz w:val="24"/>
          <w:szCs w:val="24"/>
        </w:rPr>
      </w:pP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spacing w:line="277" w:lineRule="exact"/>
        <w:contextualSpacing/>
        <w:jc w:val="center"/>
        <w:rPr>
          <w:sz w:val="24"/>
          <w:szCs w:val="24"/>
        </w:rPr>
      </w:pPr>
    </w:p>
    <w:p w:rsidR="00985FE5" w:rsidRDefault="00985FE5" w:rsidP="00F96E89">
      <w:pPr>
        <w:keepNext/>
        <w:keepLines/>
        <w:suppressAutoHyphens/>
        <w:overflowPunct w:val="0"/>
        <w:autoSpaceDE w:val="0"/>
        <w:autoSpaceDN w:val="0"/>
        <w:adjustRightInd w:val="0"/>
        <w:spacing w:line="213" w:lineRule="auto"/>
        <w:ind w:right="540"/>
        <w:contextualSpacing/>
        <w:jc w:val="center"/>
        <w:rPr>
          <w:b/>
          <w:bCs/>
          <w:sz w:val="28"/>
          <w:szCs w:val="28"/>
        </w:rPr>
      </w:pPr>
      <w:r w:rsidRPr="00AA3258">
        <w:rPr>
          <w:b/>
          <w:bCs/>
          <w:sz w:val="28"/>
          <w:szCs w:val="28"/>
        </w:rPr>
        <w:t>Положение о работе Комиссии по противодействию коррупции</w:t>
      </w:r>
      <w:r>
        <w:rPr>
          <w:b/>
          <w:bCs/>
          <w:sz w:val="28"/>
          <w:szCs w:val="28"/>
        </w:rPr>
        <w:t xml:space="preserve"> и урегулированию конфликтов интересов</w:t>
      </w:r>
    </w:p>
    <w:p w:rsidR="000A630E" w:rsidRDefault="000A630E" w:rsidP="00F96E89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985FE5">
        <w:rPr>
          <w:b/>
          <w:bCs/>
          <w:sz w:val="28"/>
          <w:szCs w:val="28"/>
        </w:rPr>
        <w:t xml:space="preserve">униципального бюджетного </w:t>
      </w:r>
      <w:r>
        <w:rPr>
          <w:b/>
          <w:bCs/>
          <w:sz w:val="28"/>
          <w:szCs w:val="28"/>
        </w:rPr>
        <w:t xml:space="preserve">образовательного </w:t>
      </w:r>
      <w:r w:rsidR="00985FE5">
        <w:rPr>
          <w:b/>
          <w:bCs/>
          <w:sz w:val="28"/>
          <w:szCs w:val="28"/>
        </w:rPr>
        <w:t>учреждения</w:t>
      </w:r>
    </w:p>
    <w:p w:rsidR="00985FE5" w:rsidRDefault="00985FE5" w:rsidP="00F96E89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</w:t>
      </w:r>
      <w:r w:rsidR="00CF4649">
        <w:rPr>
          <w:b/>
          <w:bCs/>
          <w:sz w:val="28"/>
          <w:szCs w:val="28"/>
        </w:rPr>
        <w:t xml:space="preserve">ДШИ «Фольклорная» </w:t>
      </w:r>
      <w:r w:rsidR="00F96E89">
        <w:rPr>
          <w:b/>
          <w:bCs/>
          <w:sz w:val="28"/>
          <w:szCs w:val="28"/>
        </w:rPr>
        <w:t>города Кирова</w:t>
      </w:r>
    </w:p>
    <w:p w:rsidR="00985FE5" w:rsidRDefault="00985FE5" w:rsidP="00320171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985FE5" w:rsidRPr="00AA3258" w:rsidRDefault="00985FE5" w:rsidP="00320171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1461B" w:rsidRDefault="00D333D7" w:rsidP="00320171">
      <w:pPr>
        <w:keepNext/>
        <w:keepLines/>
        <w:numPr>
          <w:ilvl w:val="0"/>
          <w:numId w:val="1"/>
        </w:numPr>
        <w:tabs>
          <w:tab w:val="left" w:pos="4120"/>
        </w:tabs>
        <w:suppressAutoHyphens/>
        <w:ind w:left="4120" w:hanging="353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1461B" w:rsidRDefault="0011461B" w:rsidP="00320171">
      <w:pPr>
        <w:keepNext/>
        <w:keepLines/>
        <w:suppressAutoHyphens/>
        <w:spacing w:line="272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9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Российской Федерации от 29.12.2012 г. № 273-ФЗ «Об образовании в Российской Федерации», Федеральным законом Российской Федерации от 25 декабря 2008 г. № 273-ФЗ «О противодействии коррупции» и иными нормативно-правовыми актами и документами в сфере борьбы с коррупцией</w:t>
      </w:r>
      <w:r w:rsidR="00985FE5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7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5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Настоящим Положением определяется порядок создания, деятельности, а также задачи и компетенц</w:t>
      </w:r>
      <w:r w:rsidRPr="000A630E">
        <w:rPr>
          <w:rFonts w:eastAsia="Times New Roman"/>
          <w:sz w:val="28"/>
          <w:szCs w:val="28"/>
        </w:rPr>
        <w:t>ия</w:t>
      </w:r>
      <w:r>
        <w:rPr>
          <w:rFonts w:eastAsia="Times New Roman"/>
          <w:sz w:val="28"/>
          <w:szCs w:val="28"/>
        </w:rPr>
        <w:t xml:space="preserve"> комиссии по противодействию коррупции и урегулированию конфликта интересов в </w:t>
      </w:r>
      <w:r w:rsidR="00985FE5">
        <w:rPr>
          <w:rFonts w:eastAsia="Times New Roman"/>
          <w:sz w:val="28"/>
          <w:szCs w:val="28"/>
        </w:rPr>
        <w:t>учреждении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Комиссия по противодействию коррупции (далее </w:t>
      </w:r>
      <w:r w:rsidR="00CC451B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Комиссия), создается в целях:</w:t>
      </w:r>
    </w:p>
    <w:p w:rsidR="0011461B" w:rsidRDefault="0011461B" w:rsidP="00320171">
      <w:pPr>
        <w:keepNext/>
        <w:keepLines/>
        <w:suppressAutoHyphens/>
        <w:spacing w:line="28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5" w:lineRule="auto"/>
        <w:ind w:right="40" w:firstLine="528"/>
        <w:contextualSpacing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— осуществления деятельности по предотвращению, профилактике и борьбе с коррупцией в преподавательской среде, а также среди </w:t>
      </w:r>
      <w:r w:rsidR="00BD7110">
        <w:rPr>
          <w:rFonts w:eastAsia="Times New Roman"/>
          <w:sz w:val="28"/>
          <w:szCs w:val="28"/>
        </w:rPr>
        <w:t>сотрудников</w:t>
      </w:r>
      <w:r w:rsidR="00985FE5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из </w:t>
      </w:r>
      <w:r w:rsidRPr="000A630E">
        <w:rPr>
          <w:rFonts w:eastAsia="Times New Roman"/>
          <w:sz w:val="28"/>
          <w:szCs w:val="28"/>
        </w:rPr>
        <w:t>числа учебно-вспомогательного и административного состава;</w:t>
      </w:r>
    </w:p>
    <w:p w:rsidR="0011461B" w:rsidRDefault="0011461B" w:rsidP="00320171">
      <w:pPr>
        <w:keepNext/>
        <w:keepLines/>
        <w:suppressAutoHyphens/>
        <w:spacing w:line="34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left="20" w:right="20" w:firstLine="452"/>
        <w:contextualSpacing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— надлежащего общественного контроля, открытости в деятельности </w:t>
      </w:r>
      <w:r w:rsidR="00985FE5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, установления и укрепления к</w:t>
      </w:r>
      <w:r w:rsidR="00CC451B">
        <w:rPr>
          <w:rFonts w:eastAsia="Times New Roman"/>
          <w:sz w:val="28"/>
          <w:szCs w:val="28"/>
        </w:rPr>
        <w:t xml:space="preserve">онструктивных отношений между </w:t>
      </w:r>
      <w:r w:rsidR="00BD7110">
        <w:rPr>
          <w:rFonts w:eastAsia="Times New Roman"/>
          <w:sz w:val="28"/>
          <w:szCs w:val="28"/>
        </w:rPr>
        <w:t xml:space="preserve">родителями </w:t>
      </w:r>
      <w:r w:rsidR="00CC451B">
        <w:rPr>
          <w:rFonts w:eastAsia="Times New Roman"/>
          <w:sz w:val="28"/>
          <w:szCs w:val="28"/>
        </w:rPr>
        <w:t>(законными предста</w:t>
      </w:r>
      <w:r w:rsidR="00BD7110">
        <w:rPr>
          <w:rFonts w:eastAsia="Times New Roman"/>
          <w:sz w:val="28"/>
          <w:szCs w:val="28"/>
        </w:rPr>
        <w:t xml:space="preserve">вителями) учащихся </w:t>
      </w:r>
      <w:r w:rsidR="000A630E">
        <w:rPr>
          <w:rFonts w:eastAsia="Times New Roman"/>
          <w:sz w:val="28"/>
          <w:szCs w:val="28"/>
        </w:rPr>
        <w:t>и работниками</w:t>
      </w:r>
      <w:r w:rsidR="00CC451B">
        <w:rPr>
          <w:rFonts w:eastAsia="Times New Roman"/>
          <w:sz w:val="28"/>
          <w:szCs w:val="28"/>
        </w:rPr>
        <w:t xml:space="preserve"> школы искусств</w:t>
      </w:r>
      <w:r>
        <w:rPr>
          <w:rFonts w:eastAsia="Times New Roman"/>
          <w:sz w:val="28"/>
          <w:szCs w:val="28"/>
        </w:rPr>
        <w:t>;</w:t>
      </w:r>
    </w:p>
    <w:p w:rsidR="0011461B" w:rsidRDefault="0011461B" w:rsidP="00320171">
      <w:pPr>
        <w:keepNext/>
        <w:keepLines/>
        <w:suppressAutoHyphens/>
        <w:spacing w:line="24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9" w:lineRule="auto"/>
        <w:ind w:left="20" w:firstLine="452"/>
        <w:contextualSpacing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— создания с</w:t>
      </w:r>
      <w:r w:rsidR="00CC451B">
        <w:rPr>
          <w:rFonts w:eastAsia="Times New Roman"/>
          <w:sz w:val="28"/>
          <w:szCs w:val="28"/>
        </w:rPr>
        <w:t>табильных правовых, социально-</w:t>
      </w:r>
      <w:r>
        <w:rPr>
          <w:rFonts w:eastAsia="Times New Roman"/>
          <w:sz w:val="28"/>
          <w:szCs w:val="28"/>
        </w:rPr>
        <w:t>экономических и морально-нравственных основ п</w:t>
      </w:r>
      <w:r w:rsidR="00CC451B">
        <w:rPr>
          <w:rFonts w:eastAsia="Times New Roman"/>
          <w:sz w:val="28"/>
          <w:szCs w:val="28"/>
        </w:rPr>
        <w:t xml:space="preserve">редупреждения коррупции среди </w:t>
      </w:r>
      <w:r w:rsidR="001C32B9">
        <w:rPr>
          <w:rFonts w:eastAsia="Times New Roman"/>
          <w:sz w:val="28"/>
          <w:szCs w:val="28"/>
        </w:rPr>
        <w:t>родителей</w:t>
      </w:r>
      <w:r w:rsidR="00CC451B">
        <w:rPr>
          <w:rFonts w:eastAsia="Times New Roman"/>
          <w:sz w:val="28"/>
          <w:szCs w:val="28"/>
        </w:rPr>
        <w:t>(зак</w:t>
      </w:r>
      <w:r w:rsidR="001C32B9">
        <w:rPr>
          <w:rFonts w:eastAsia="Times New Roman"/>
          <w:sz w:val="28"/>
          <w:szCs w:val="28"/>
        </w:rPr>
        <w:t>онных представителей</w:t>
      </w:r>
      <w:r w:rsidR="00BD7110">
        <w:rPr>
          <w:rFonts w:eastAsia="Times New Roman"/>
          <w:sz w:val="28"/>
          <w:szCs w:val="28"/>
        </w:rPr>
        <w:t>) учащихся</w:t>
      </w:r>
      <w:r>
        <w:rPr>
          <w:rFonts w:eastAsia="Times New Roman"/>
          <w:sz w:val="28"/>
          <w:szCs w:val="28"/>
        </w:rPr>
        <w:t>и</w:t>
      </w:r>
      <w:r w:rsidR="000A630E">
        <w:rPr>
          <w:rFonts w:eastAsia="Times New Roman"/>
          <w:sz w:val="28"/>
          <w:szCs w:val="28"/>
        </w:rPr>
        <w:t xml:space="preserve"> работников</w:t>
      </w:r>
      <w:r w:rsidR="00CC451B">
        <w:rPr>
          <w:rFonts w:eastAsia="Times New Roman"/>
          <w:sz w:val="28"/>
          <w:szCs w:val="28"/>
        </w:rPr>
        <w:t xml:space="preserve"> школы искусств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59" w:lineRule="auto"/>
        <w:ind w:left="20" w:firstLine="524"/>
        <w:contextualSpacing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1.4. Комиссия в своей деятельности руководствуется указанными в п. 1.1. настоящего Положения нормативными правовыми актами, а также настоящим Положением.</w:t>
      </w:r>
    </w:p>
    <w:p w:rsidR="0011461B" w:rsidRDefault="0011461B" w:rsidP="00320171">
      <w:pPr>
        <w:keepNext/>
        <w:keepLines/>
        <w:suppressAutoHyphens/>
        <w:spacing w:line="225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numPr>
          <w:ilvl w:val="2"/>
          <w:numId w:val="2"/>
        </w:numPr>
        <w:tabs>
          <w:tab w:val="left" w:pos="3740"/>
        </w:tabs>
        <w:suppressAutoHyphens/>
        <w:ind w:left="3740" w:hanging="285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понятия</w:t>
      </w:r>
    </w:p>
    <w:p w:rsidR="0011461B" w:rsidRDefault="0011461B" w:rsidP="00320171">
      <w:pPr>
        <w:keepNext/>
        <w:keepLines/>
        <w:suppressAutoHyphens/>
        <w:spacing w:line="264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ind w:left="5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1461B" w:rsidRDefault="0011461B" w:rsidP="00320171">
      <w:pPr>
        <w:keepNext/>
        <w:keepLines/>
        <w:suppressAutoHyphens/>
        <w:spacing w:line="33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tabs>
          <w:tab w:val="left" w:pos="1060"/>
        </w:tabs>
        <w:suppressAutoHyphens/>
        <w:ind w:left="5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Коррупция:</w:t>
      </w:r>
    </w:p>
    <w:p w:rsidR="0011461B" w:rsidRDefault="0011461B" w:rsidP="00320171">
      <w:pPr>
        <w:keepNext/>
        <w:keepLines/>
        <w:suppressAutoHyphens/>
        <w:spacing w:line="54" w:lineRule="exact"/>
        <w:contextualSpacing/>
        <w:rPr>
          <w:sz w:val="24"/>
          <w:szCs w:val="24"/>
        </w:rPr>
      </w:pPr>
    </w:p>
    <w:p w:rsidR="0011461B" w:rsidRDefault="00D333D7" w:rsidP="00320171">
      <w:pPr>
        <w:keepNext/>
        <w:keepLines/>
        <w:suppressAutoHyphens/>
        <w:spacing w:line="260" w:lineRule="auto"/>
        <w:ind w:firstLine="514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а) злоупотребление служебным положением, дача взятки, коммерческий подкуп, получение взятки, злоупотребление полномочиями, либо иное незаконное исп</w:t>
      </w:r>
      <w:r w:rsidR="000A630E">
        <w:rPr>
          <w:rFonts w:eastAsia="Times New Roman"/>
          <w:sz w:val="28"/>
          <w:szCs w:val="28"/>
        </w:rPr>
        <w:t>ользование работ</w:t>
      </w:r>
      <w:r w:rsidR="00CC451B">
        <w:rPr>
          <w:rFonts w:eastAsia="Times New Roman"/>
          <w:sz w:val="28"/>
          <w:szCs w:val="28"/>
        </w:rPr>
        <w:t xml:space="preserve">ником </w:t>
      </w:r>
      <w:r w:rsidR="00F96E89">
        <w:rPr>
          <w:rFonts w:eastAsia="Times New Roman"/>
          <w:sz w:val="28"/>
          <w:szCs w:val="28"/>
        </w:rPr>
        <w:t xml:space="preserve">МБУДО </w:t>
      </w:r>
      <w:r w:rsidR="00CF4649">
        <w:rPr>
          <w:bCs/>
          <w:sz w:val="28"/>
          <w:szCs w:val="28"/>
        </w:rPr>
        <w:t xml:space="preserve">ДШИ </w:t>
      </w:r>
      <w:r w:rsidR="00CF464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</w:t>
      </w:r>
      <w:r w:rsidR="00CF4649"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числа препод</w:t>
      </w:r>
      <w:r w:rsidR="00CC451B">
        <w:rPr>
          <w:rFonts w:eastAsia="Times New Roman"/>
          <w:sz w:val="28"/>
          <w:szCs w:val="28"/>
        </w:rPr>
        <w:t>авате</w:t>
      </w:r>
      <w:r w:rsidR="00320171">
        <w:rPr>
          <w:rFonts w:eastAsia="Times New Roman"/>
          <w:sz w:val="28"/>
          <w:szCs w:val="28"/>
        </w:rPr>
        <w:t>льского состава, учебно-</w:t>
      </w:r>
      <w:r>
        <w:rPr>
          <w:rFonts w:eastAsia="Times New Roman"/>
          <w:sz w:val="28"/>
          <w:szCs w:val="28"/>
        </w:rPr>
        <w:t>вспомогательного или административного составасвоего должностного положения вопр</w:t>
      </w:r>
      <w:r w:rsidR="00CC451B">
        <w:rPr>
          <w:rFonts w:eastAsia="Times New Roman"/>
          <w:sz w:val="28"/>
          <w:szCs w:val="28"/>
        </w:rPr>
        <w:t>еки законным интересам школы искусств</w:t>
      </w:r>
      <w:r>
        <w:rPr>
          <w:rFonts w:eastAsia="Times New Roman"/>
          <w:sz w:val="28"/>
          <w:szCs w:val="28"/>
        </w:rPr>
        <w:t>, общества</w:t>
      </w:r>
      <w:r w:rsidR="00CC451B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</w:r>
      <w:proofErr w:type="gramEnd"/>
      <w:r>
        <w:rPr>
          <w:rFonts w:eastAsia="Times New Roman"/>
          <w:sz w:val="28"/>
          <w:szCs w:val="28"/>
        </w:rPr>
        <w:t xml:space="preserve"> для третьих лиц, либо незаконное предоставление такой выгоды указанному лицу другими физическими лицами;</w:t>
      </w:r>
    </w:p>
    <w:p w:rsidR="0011461B" w:rsidRDefault="0011461B" w:rsidP="00320171">
      <w:pPr>
        <w:keepNext/>
        <w:keepLines/>
        <w:suppressAutoHyphens/>
        <w:spacing w:line="35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spacing w:line="252" w:lineRule="auto"/>
        <w:ind w:left="7" w:right="20" w:firstLine="51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11461B" w:rsidRDefault="0011461B" w:rsidP="00320171">
      <w:pPr>
        <w:keepNext/>
        <w:keepLines/>
        <w:suppressAutoHyphens/>
        <w:spacing w:line="25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ind w:left="527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 </w:t>
      </w:r>
      <w:r>
        <w:rPr>
          <w:rFonts w:eastAsia="Times New Roman"/>
          <w:i/>
          <w:iCs/>
          <w:sz w:val="28"/>
          <w:szCs w:val="28"/>
        </w:rPr>
        <w:t>Субъекты антикоррупционной политики:</w:t>
      </w:r>
    </w:p>
    <w:p w:rsidR="0011461B" w:rsidRDefault="0011461B" w:rsidP="00320171">
      <w:pPr>
        <w:keepNext/>
        <w:keepLines/>
        <w:suppressAutoHyphens/>
        <w:spacing w:line="30" w:lineRule="exact"/>
        <w:contextualSpacing/>
        <w:rPr>
          <w:rFonts w:eastAsia="Times New Roman"/>
          <w:sz w:val="28"/>
          <w:szCs w:val="28"/>
        </w:rPr>
      </w:pPr>
    </w:p>
    <w:p w:rsidR="0011461B" w:rsidRDefault="00320171" w:rsidP="00320171">
      <w:pPr>
        <w:keepNext/>
        <w:keepLines/>
        <w:suppressAutoHyphens/>
        <w:ind w:left="7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 школе</w:t>
      </w:r>
      <w:r w:rsidR="00D333D7">
        <w:rPr>
          <w:rFonts w:eastAsia="Times New Roman"/>
          <w:sz w:val="28"/>
          <w:szCs w:val="28"/>
        </w:rPr>
        <w:t xml:space="preserve"> субъектами антикоррупционной политики являются:</w:t>
      </w:r>
    </w:p>
    <w:p w:rsidR="0011461B" w:rsidRDefault="0011461B" w:rsidP="00320171">
      <w:pPr>
        <w:keepNext/>
        <w:keepLines/>
        <w:suppressAutoHyphens/>
        <w:spacing w:line="46" w:lineRule="exact"/>
        <w:contextualSpacing/>
        <w:rPr>
          <w:rFonts w:eastAsia="Times New Roman"/>
          <w:sz w:val="28"/>
          <w:szCs w:val="28"/>
        </w:rPr>
      </w:pPr>
    </w:p>
    <w:p w:rsidR="0011461B" w:rsidRDefault="000A630E" w:rsidP="000A630E">
      <w:pPr>
        <w:keepNext/>
        <w:keepLines/>
        <w:numPr>
          <w:ilvl w:val="0"/>
          <w:numId w:val="3"/>
        </w:numPr>
        <w:tabs>
          <w:tab w:val="left" w:pos="209"/>
        </w:tabs>
        <w:suppressAutoHyphens/>
        <w:spacing w:line="254" w:lineRule="auto"/>
        <w:ind w:left="7" w:hanging="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</w:t>
      </w:r>
      <w:r w:rsidR="00D333D7">
        <w:rPr>
          <w:rFonts w:eastAsia="Times New Roman"/>
          <w:sz w:val="28"/>
          <w:szCs w:val="28"/>
        </w:rPr>
        <w:t xml:space="preserve">ники из числа </w:t>
      </w:r>
      <w:r w:rsidR="00A061CF">
        <w:rPr>
          <w:rFonts w:eastAsia="Times New Roman"/>
          <w:sz w:val="28"/>
          <w:szCs w:val="28"/>
        </w:rPr>
        <w:t xml:space="preserve">преподавательского состава </w:t>
      </w:r>
      <w:r w:rsidR="00D333D7">
        <w:rPr>
          <w:rFonts w:eastAsia="Times New Roman"/>
          <w:sz w:val="28"/>
          <w:szCs w:val="28"/>
        </w:rPr>
        <w:t>и учебно-вспомогательны</w:t>
      </w:r>
      <w:r w:rsidR="00A061CF">
        <w:rPr>
          <w:rFonts w:eastAsia="Times New Roman"/>
          <w:sz w:val="28"/>
          <w:szCs w:val="28"/>
        </w:rPr>
        <w:t>й персонал, сотрудники школы искусств</w:t>
      </w:r>
      <w:r w:rsidR="00D333D7">
        <w:rPr>
          <w:rFonts w:eastAsia="Times New Roman"/>
          <w:sz w:val="28"/>
          <w:szCs w:val="28"/>
        </w:rPr>
        <w:t>;</w:t>
      </w:r>
    </w:p>
    <w:p w:rsidR="0011461B" w:rsidRDefault="0011461B" w:rsidP="00320171">
      <w:pPr>
        <w:keepNext/>
        <w:keepLines/>
        <w:suppressAutoHyphens/>
        <w:spacing w:line="29" w:lineRule="exact"/>
        <w:contextualSpacing/>
        <w:rPr>
          <w:rFonts w:eastAsia="Times New Roman"/>
          <w:sz w:val="28"/>
          <w:szCs w:val="28"/>
        </w:rPr>
      </w:pPr>
    </w:p>
    <w:p w:rsidR="0011461B" w:rsidRDefault="00320171" w:rsidP="00320171">
      <w:pPr>
        <w:keepNext/>
        <w:keepLines/>
        <w:numPr>
          <w:ilvl w:val="0"/>
          <w:numId w:val="3"/>
        </w:numPr>
        <w:tabs>
          <w:tab w:val="left" w:pos="212"/>
        </w:tabs>
        <w:suppressAutoHyphens/>
        <w:spacing w:line="259" w:lineRule="auto"/>
        <w:ind w:left="7" w:hanging="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</w:t>
      </w:r>
      <w:r w:rsidR="00A061CF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законные представители) учащихся</w:t>
      </w:r>
      <w:r w:rsidR="00D333D7">
        <w:rPr>
          <w:rFonts w:eastAsia="Times New Roman"/>
          <w:sz w:val="28"/>
          <w:szCs w:val="28"/>
        </w:rPr>
        <w:t>;сторонние физические и юридические лица, заинтересованные в качественном получении/оказании образова</w:t>
      </w:r>
      <w:r w:rsidR="00A061CF">
        <w:rPr>
          <w:rFonts w:eastAsia="Times New Roman"/>
          <w:sz w:val="28"/>
          <w:szCs w:val="28"/>
        </w:rPr>
        <w:t>тельных в школе искусств</w:t>
      </w:r>
      <w:r w:rsidR="00D333D7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spacing w:line="259" w:lineRule="auto"/>
        <w:ind w:left="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субъекты</w:t>
      </w:r>
      <w:r w:rsidR="00A061CF">
        <w:rPr>
          <w:rFonts w:eastAsia="Times New Roman"/>
          <w:sz w:val="28"/>
          <w:szCs w:val="28"/>
        </w:rPr>
        <w:t xml:space="preserve"> коррупционных правонарушений – </w:t>
      </w:r>
      <w:r>
        <w:rPr>
          <w:rFonts w:eastAsia="Times New Roman"/>
          <w:sz w:val="28"/>
          <w:szCs w:val="28"/>
        </w:rPr>
        <w:t>физические лица, использующие свой статус, вопр</w:t>
      </w:r>
      <w:r w:rsidR="00A061CF">
        <w:rPr>
          <w:rFonts w:eastAsia="Times New Roman"/>
          <w:sz w:val="28"/>
          <w:szCs w:val="28"/>
        </w:rPr>
        <w:t>еки законным интересам школы искусств</w:t>
      </w:r>
      <w:r>
        <w:rPr>
          <w:rFonts w:eastAsia="Times New Roman"/>
          <w:sz w:val="28"/>
          <w:szCs w:val="28"/>
        </w:rPr>
        <w:t>, для незаконного получения выгод, а также лица, незаконно предоставляющие такие выгоды,</w:t>
      </w:r>
    </w:p>
    <w:p w:rsidR="0011461B" w:rsidRDefault="0011461B" w:rsidP="00320171">
      <w:pPr>
        <w:keepNext/>
        <w:keepLines/>
        <w:suppressAutoHyphens/>
        <w:spacing w:line="20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spacing w:line="262" w:lineRule="auto"/>
        <w:ind w:left="7" w:firstLine="5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>
        <w:rPr>
          <w:rFonts w:eastAsia="Times New Roman"/>
          <w:i/>
          <w:iCs/>
          <w:sz w:val="28"/>
          <w:szCs w:val="28"/>
        </w:rPr>
        <w:t>Конфликт интересов</w:t>
      </w:r>
      <w:r w:rsidR="00973737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ситуация, при которой личная заинтересован</w:t>
      </w:r>
      <w:r w:rsidR="00973737">
        <w:rPr>
          <w:rFonts w:eastAsia="Times New Roman"/>
          <w:sz w:val="28"/>
          <w:szCs w:val="28"/>
        </w:rPr>
        <w:t>ность (прям</w:t>
      </w:r>
      <w:r w:rsidR="000A630E">
        <w:rPr>
          <w:rFonts w:eastAsia="Times New Roman"/>
          <w:sz w:val="28"/>
          <w:szCs w:val="28"/>
        </w:rPr>
        <w:t>ая или косвенная) работ</w:t>
      </w:r>
      <w:r w:rsidR="00973737">
        <w:rPr>
          <w:rFonts w:eastAsia="Times New Roman"/>
          <w:sz w:val="28"/>
          <w:szCs w:val="28"/>
        </w:rPr>
        <w:t>ника</w:t>
      </w:r>
      <w:r w:rsidR="00A061CF">
        <w:rPr>
          <w:rFonts w:eastAsia="Times New Roman"/>
          <w:sz w:val="28"/>
          <w:szCs w:val="28"/>
        </w:rPr>
        <w:t xml:space="preserve"> (представителя) школы искусств</w:t>
      </w:r>
      <w:r>
        <w:rPr>
          <w:rFonts w:eastAsia="Times New Roman"/>
          <w:sz w:val="28"/>
          <w:szCs w:val="28"/>
        </w:rPr>
        <w:t xml:space="preserve"> влияет или может повлиять на надлежащее исполнение им должностных (трудовых) обязанностей, и при которой возникает или может возникнуть противоречие между личн</w:t>
      </w:r>
      <w:r w:rsidR="00973737">
        <w:rPr>
          <w:rFonts w:eastAsia="Times New Roman"/>
          <w:sz w:val="28"/>
          <w:szCs w:val="28"/>
        </w:rPr>
        <w:t>ой заинтересованно</w:t>
      </w:r>
      <w:r w:rsidR="000A630E">
        <w:rPr>
          <w:rFonts w:eastAsia="Times New Roman"/>
          <w:sz w:val="28"/>
          <w:szCs w:val="28"/>
        </w:rPr>
        <w:t>стью работ</w:t>
      </w:r>
      <w:r w:rsidR="00973737">
        <w:rPr>
          <w:rFonts w:eastAsia="Times New Roman"/>
          <w:sz w:val="28"/>
          <w:szCs w:val="28"/>
        </w:rPr>
        <w:t>ника</w:t>
      </w:r>
      <w:r>
        <w:rPr>
          <w:rFonts w:eastAsia="Times New Roman"/>
          <w:sz w:val="28"/>
          <w:szCs w:val="28"/>
        </w:rPr>
        <w:t xml:space="preserve"> и правами </w:t>
      </w:r>
      <w:r w:rsidR="00A061CF">
        <w:rPr>
          <w:rFonts w:eastAsia="Times New Roman"/>
          <w:sz w:val="28"/>
          <w:szCs w:val="28"/>
        </w:rPr>
        <w:t>и законными интересами школы искусств</w:t>
      </w:r>
      <w:r>
        <w:rPr>
          <w:rFonts w:eastAsia="Times New Roman"/>
          <w:sz w:val="28"/>
          <w:szCs w:val="28"/>
        </w:rPr>
        <w:t>, способное привести к причинению вреда правам и законным интересам, имуществу</w:t>
      </w:r>
      <w:r w:rsidR="00A061CF">
        <w:rPr>
          <w:rFonts w:eastAsia="Times New Roman"/>
          <w:sz w:val="28"/>
          <w:szCs w:val="28"/>
        </w:rPr>
        <w:t xml:space="preserve"> и (</w:t>
      </w:r>
      <w:r>
        <w:rPr>
          <w:rFonts w:eastAsia="Times New Roman"/>
          <w:sz w:val="28"/>
          <w:szCs w:val="28"/>
        </w:rPr>
        <w:t>и л</w:t>
      </w:r>
      <w:r w:rsidR="00973737">
        <w:rPr>
          <w:rFonts w:eastAsia="Times New Roman"/>
          <w:sz w:val="28"/>
          <w:szCs w:val="28"/>
        </w:rPr>
        <w:t xml:space="preserve"> и</w:t>
      </w:r>
      <w:r w:rsidR="00A061CF">
        <w:rPr>
          <w:rFonts w:eastAsia="Times New Roman"/>
          <w:sz w:val="28"/>
          <w:szCs w:val="28"/>
        </w:rPr>
        <w:t>) деловой репутации школы искусств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62" w:lineRule="auto"/>
        <w:ind w:left="7" w:firstLine="55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i/>
          <w:iCs/>
          <w:sz w:val="28"/>
          <w:szCs w:val="28"/>
        </w:rPr>
        <w:t>Конфликт интересов педагогического работника</w:t>
      </w:r>
      <w:r w:rsidR="00A061CF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ситуация, при которой у него, при осуществлении профессиональной деятельности, возникает личная заинтересованность в получении материальной выгоды или иного преимущества и, которая влияет или может повлиять на надлежащее исполнение профессиональных обязанностей вследствие противоречия между его личной заи</w:t>
      </w:r>
      <w:r w:rsidR="00A061CF">
        <w:rPr>
          <w:rFonts w:eastAsia="Times New Roman"/>
          <w:sz w:val="28"/>
          <w:szCs w:val="28"/>
        </w:rPr>
        <w:t xml:space="preserve">нтересованностью и интересами </w:t>
      </w:r>
      <w:r>
        <w:rPr>
          <w:rFonts w:eastAsia="Times New Roman"/>
          <w:sz w:val="28"/>
          <w:szCs w:val="28"/>
        </w:rPr>
        <w:t>родителей (законных предс</w:t>
      </w:r>
      <w:r w:rsidR="00973737">
        <w:rPr>
          <w:rFonts w:eastAsia="Times New Roman"/>
          <w:sz w:val="28"/>
          <w:szCs w:val="28"/>
        </w:rPr>
        <w:t>тавителей)</w:t>
      </w:r>
      <w:r w:rsidR="00A061CF">
        <w:rPr>
          <w:rFonts w:eastAsia="Times New Roman"/>
          <w:sz w:val="28"/>
          <w:szCs w:val="28"/>
        </w:rPr>
        <w:t xml:space="preserve"> уча</w:t>
      </w:r>
      <w:r>
        <w:rPr>
          <w:rFonts w:eastAsia="Times New Roman"/>
          <w:sz w:val="28"/>
          <w:szCs w:val="28"/>
        </w:rPr>
        <w:t>щихся;</w:t>
      </w:r>
    </w:p>
    <w:p w:rsidR="0011461B" w:rsidRDefault="0011461B" w:rsidP="00320171">
      <w:pPr>
        <w:keepNext/>
        <w:keepLines/>
        <w:suppressAutoHyphens/>
        <w:spacing w:line="24" w:lineRule="exact"/>
        <w:contextualSpacing/>
        <w:rPr>
          <w:sz w:val="20"/>
          <w:szCs w:val="20"/>
        </w:rPr>
      </w:pPr>
    </w:p>
    <w:p w:rsidR="0011461B" w:rsidRPr="00A061CF" w:rsidRDefault="00D333D7" w:rsidP="00320171">
      <w:pPr>
        <w:keepNext/>
        <w:keepLines/>
        <w:suppressAutoHyphens/>
        <w:spacing w:line="263" w:lineRule="auto"/>
        <w:ind w:left="7" w:firstLine="557"/>
        <w:contextualSpacing/>
        <w:jc w:val="both"/>
        <w:rPr>
          <w:color w:val="FF0000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>
        <w:rPr>
          <w:rFonts w:eastAsia="Times New Roman"/>
          <w:i/>
          <w:iCs/>
          <w:sz w:val="28"/>
          <w:szCs w:val="28"/>
        </w:rPr>
        <w:t>Личная заинтер</w:t>
      </w:r>
      <w:r w:rsidR="000014EE">
        <w:rPr>
          <w:rFonts w:eastAsia="Times New Roman"/>
          <w:i/>
          <w:iCs/>
          <w:sz w:val="28"/>
          <w:szCs w:val="28"/>
        </w:rPr>
        <w:t>есованность работ</w:t>
      </w:r>
      <w:r w:rsidR="00973737">
        <w:rPr>
          <w:rFonts w:eastAsia="Times New Roman"/>
          <w:i/>
          <w:iCs/>
          <w:sz w:val="28"/>
          <w:szCs w:val="28"/>
        </w:rPr>
        <w:t>ника</w:t>
      </w:r>
      <w:r w:rsidR="00A061CF">
        <w:rPr>
          <w:rFonts w:eastAsia="Times New Roman"/>
          <w:i/>
          <w:iCs/>
          <w:sz w:val="28"/>
          <w:szCs w:val="28"/>
        </w:rPr>
        <w:t xml:space="preserve"> школы искусств</w:t>
      </w:r>
      <w:r w:rsidR="00A061CF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возможность получения им при исполнении должностных обязанностей доходов (неосновательного обогащения) в денежной либо натуральной форме, доходов в виде материальной выго</w:t>
      </w:r>
      <w:r w:rsidR="00973737">
        <w:rPr>
          <w:rFonts w:eastAsia="Times New Roman"/>
          <w:sz w:val="28"/>
          <w:szCs w:val="28"/>
        </w:rPr>
        <w:t>ды непосре</w:t>
      </w:r>
      <w:r w:rsidR="000014EE">
        <w:rPr>
          <w:rFonts w:eastAsia="Times New Roman"/>
          <w:sz w:val="28"/>
          <w:szCs w:val="28"/>
        </w:rPr>
        <w:t>дственно для работ</w:t>
      </w:r>
      <w:r w:rsidR="00973737">
        <w:rPr>
          <w:rFonts w:eastAsia="Times New Roman"/>
          <w:sz w:val="28"/>
          <w:szCs w:val="28"/>
        </w:rPr>
        <w:t>ника</w:t>
      </w:r>
      <w:r>
        <w:rPr>
          <w:rFonts w:eastAsia="Times New Roman"/>
          <w:sz w:val="28"/>
          <w:szCs w:val="28"/>
        </w:rPr>
        <w:t xml:space="preserve"> либо для лиц, находящихс</w:t>
      </w:r>
      <w:r w:rsidR="00973737">
        <w:rPr>
          <w:rFonts w:eastAsia="Times New Roman"/>
          <w:sz w:val="28"/>
          <w:szCs w:val="28"/>
        </w:rPr>
        <w:t>я в близком родст</w:t>
      </w:r>
      <w:r w:rsidR="000014EE">
        <w:rPr>
          <w:rFonts w:eastAsia="Times New Roman"/>
          <w:sz w:val="28"/>
          <w:szCs w:val="28"/>
        </w:rPr>
        <w:t>ве с работ</w:t>
      </w:r>
      <w:r w:rsidR="00973737">
        <w:rPr>
          <w:rFonts w:eastAsia="Times New Roman"/>
          <w:sz w:val="28"/>
          <w:szCs w:val="28"/>
        </w:rPr>
        <w:t>ником</w:t>
      </w:r>
      <w:r>
        <w:rPr>
          <w:rFonts w:eastAsia="Times New Roman"/>
          <w:sz w:val="28"/>
          <w:szCs w:val="28"/>
        </w:rPr>
        <w:t xml:space="preserve">, как-то: родителей, супруги/супруга, детей, братьев, сестер, </w:t>
      </w:r>
      <w:r w:rsidRPr="004F0749">
        <w:rPr>
          <w:rFonts w:eastAsia="Times New Roman"/>
          <w:sz w:val="28"/>
          <w:szCs w:val="28"/>
        </w:rPr>
        <w:t>а также братьев, сестер, роди</w:t>
      </w:r>
      <w:r w:rsidR="00973737" w:rsidRPr="004F0749">
        <w:rPr>
          <w:rFonts w:eastAsia="Times New Roman"/>
          <w:sz w:val="28"/>
          <w:szCs w:val="28"/>
        </w:rPr>
        <w:t>телей,</w:t>
      </w:r>
      <w:r w:rsidRPr="004F0749">
        <w:rPr>
          <w:rFonts w:eastAsia="Times New Roman"/>
          <w:sz w:val="28"/>
          <w:szCs w:val="28"/>
        </w:rPr>
        <w:t xml:space="preserve"> детей супруга/супруги работника и супругов детей работника.</w:t>
      </w:r>
    </w:p>
    <w:p w:rsidR="0011461B" w:rsidRDefault="0011461B" w:rsidP="00320171">
      <w:pPr>
        <w:keepNext/>
        <w:keepLines/>
        <w:suppressAutoHyphens/>
        <w:spacing w:line="1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5" w:lineRule="auto"/>
        <w:ind w:left="7"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</w:t>
      </w:r>
      <w:r>
        <w:rPr>
          <w:rFonts w:eastAsia="Times New Roman"/>
          <w:i/>
          <w:iCs/>
          <w:sz w:val="28"/>
          <w:szCs w:val="28"/>
        </w:rPr>
        <w:t>.Коррупционное правонарушение</w:t>
      </w:r>
      <w:r w:rsidR="00A061CF">
        <w:rPr>
          <w:rFonts w:eastAsia="Times New Roman"/>
          <w:i/>
          <w:iCs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отдельное проявление коррупции, влекущее за собой дисциплинарную, административную, уголовную или иную ответственность.</w:t>
      </w:r>
    </w:p>
    <w:p w:rsidR="0011461B" w:rsidRDefault="0011461B" w:rsidP="00320171">
      <w:pPr>
        <w:keepNext/>
        <w:keepLines/>
        <w:suppressAutoHyphens/>
        <w:spacing w:line="2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ind w:left="567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 </w:t>
      </w:r>
      <w:r>
        <w:rPr>
          <w:rFonts w:eastAsia="Times New Roman"/>
          <w:i/>
          <w:iCs/>
          <w:sz w:val="28"/>
          <w:szCs w:val="28"/>
        </w:rPr>
        <w:t>Предупреждение коррупции</w:t>
      </w:r>
      <w:r w:rsidR="00A061CF">
        <w:rPr>
          <w:rFonts w:eastAsia="Times New Roman"/>
          <w:i/>
          <w:i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деятельность субъектов антикоррупционной</w:t>
      </w:r>
    </w:p>
    <w:p w:rsidR="0011461B" w:rsidRDefault="00D333D7" w:rsidP="00320171">
      <w:pPr>
        <w:keepNext/>
        <w:keepLines/>
        <w:suppressAutoHyphens/>
        <w:spacing w:line="255" w:lineRule="auto"/>
        <w:ind w:right="4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политики, направленная на изучение, выявление, ограничение</w:t>
      </w:r>
      <w:r w:rsidR="000014E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либо устранение явлений и условий, порождающих коррупционные правонарушения или способствующих их распространению.</w:t>
      </w:r>
    </w:p>
    <w:p w:rsidR="0011461B" w:rsidRDefault="0011461B" w:rsidP="00320171">
      <w:pPr>
        <w:keepNext/>
        <w:keepLines/>
        <w:suppressAutoHyphens/>
        <w:spacing w:line="3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 </w:t>
      </w:r>
      <w:r>
        <w:rPr>
          <w:rFonts w:eastAsia="Times New Roman"/>
          <w:i/>
          <w:iCs/>
          <w:sz w:val="28"/>
          <w:szCs w:val="28"/>
        </w:rPr>
        <w:t>Противодействие коррупции</w:t>
      </w:r>
      <w:r w:rsidR="00A061CF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скоординированн</w:t>
      </w:r>
      <w:r w:rsidR="000014EE">
        <w:rPr>
          <w:rFonts w:eastAsia="Times New Roman"/>
          <w:sz w:val="28"/>
          <w:szCs w:val="28"/>
        </w:rPr>
        <w:t>ая деятельность работ</w:t>
      </w:r>
      <w:r w:rsidR="00A061CF">
        <w:rPr>
          <w:rFonts w:eastAsia="Times New Roman"/>
          <w:sz w:val="28"/>
          <w:szCs w:val="28"/>
        </w:rPr>
        <w:t xml:space="preserve">ников и </w:t>
      </w:r>
      <w:r w:rsidR="004051B9">
        <w:rPr>
          <w:rFonts w:eastAsia="Times New Roman"/>
          <w:sz w:val="28"/>
          <w:szCs w:val="28"/>
        </w:rPr>
        <w:t>родителей (законных представителей)</w:t>
      </w:r>
      <w:r w:rsidR="00A061CF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щихся по предупреждению коррупции, применению мер ответственности к лицам, создавшим коррупционные риски, направление материалов и сведений в правоохранительные органы для применения мер административной и уголовной ответственности по отношению к лицам, совершившим коррупционные преступления и ликвидации их последствий.</w:t>
      </w:r>
    </w:p>
    <w:p w:rsidR="0011461B" w:rsidRDefault="0011461B" w:rsidP="00320171">
      <w:pPr>
        <w:keepNext/>
        <w:keepLines/>
        <w:suppressAutoHyphens/>
        <w:spacing w:line="26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left="20" w:firstLine="514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</w:t>
      </w:r>
      <w:r w:rsidR="00A061CF">
        <w:rPr>
          <w:rFonts w:eastAsia="Times New Roman"/>
          <w:sz w:val="28"/>
          <w:szCs w:val="28"/>
        </w:rPr>
        <w:t>водействие коррупции в школе искусств</w:t>
      </w:r>
      <w:r>
        <w:rPr>
          <w:rFonts w:eastAsia="Times New Roman"/>
          <w:sz w:val="28"/>
          <w:szCs w:val="28"/>
        </w:rPr>
        <w:t xml:space="preserve"> выражается в реализации субъектами антикоррупционной политики следующих мер:</w:t>
      </w:r>
    </w:p>
    <w:p w:rsidR="0011461B" w:rsidRDefault="0011461B" w:rsidP="00320171">
      <w:pPr>
        <w:keepNext/>
        <w:keepLines/>
        <w:suppressAutoHyphens/>
        <w:spacing w:line="28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7" w:lineRule="auto"/>
        <w:ind w:left="20" w:firstLine="509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предупреждение (профилактика) коррупции, в том числе выявление и последующее устранение причин коррупции, а также изучение, выявление, ограничение либо устранение условий, порождающих коррупционные правонарушения или способствующих их распространению;</w:t>
      </w:r>
    </w:p>
    <w:p w:rsidR="0011461B" w:rsidRDefault="0011461B" w:rsidP="00320171">
      <w:pPr>
        <w:keepNext/>
        <w:keepLines/>
        <w:suppressAutoHyphens/>
        <w:spacing w:line="24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left="20" w:firstLine="509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выявление, предупреждение, пресечение коррупционных правонарушений (борьба с коррупцией);</w:t>
      </w:r>
    </w:p>
    <w:p w:rsidR="0011461B" w:rsidRDefault="0011461B" w:rsidP="00320171">
      <w:pPr>
        <w:keepNext/>
        <w:keepLines/>
        <w:suppressAutoHyphens/>
        <w:spacing w:line="27" w:lineRule="exact"/>
        <w:contextualSpacing/>
        <w:jc w:val="both"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left="20" w:right="20" w:firstLine="504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минимизация и (или) ликвидация последствий коррупционных правонарушений.</w:t>
      </w:r>
    </w:p>
    <w:p w:rsidR="0011461B" w:rsidRDefault="0011461B" w:rsidP="00320171">
      <w:pPr>
        <w:keepNext/>
        <w:keepLines/>
        <w:suppressAutoHyphens/>
        <w:spacing w:line="378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numPr>
          <w:ilvl w:val="0"/>
          <w:numId w:val="5"/>
        </w:numPr>
        <w:tabs>
          <w:tab w:val="left" w:pos="1453"/>
        </w:tabs>
        <w:suppressAutoHyphens/>
        <w:spacing w:line="249" w:lineRule="auto"/>
        <w:ind w:left="3400" w:right="660" w:hanging="2219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создания Комиссии, ее состав, структура, принципы и организация деятельности</w:t>
      </w:r>
    </w:p>
    <w:p w:rsidR="0011461B" w:rsidRDefault="0011461B" w:rsidP="00320171">
      <w:pPr>
        <w:keepNext/>
        <w:keepLines/>
        <w:suppressAutoHyphens/>
        <w:spacing w:line="38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является постоян</w:t>
      </w:r>
      <w:r w:rsidR="00A061CF">
        <w:rPr>
          <w:rFonts w:eastAsia="Times New Roman"/>
          <w:sz w:val="28"/>
          <w:szCs w:val="28"/>
        </w:rPr>
        <w:t xml:space="preserve">но действующим органом </w:t>
      </w:r>
      <w:r w:rsidR="00F96E89">
        <w:rPr>
          <w:rFonts w:eastAsia="Times New Roman"/>
          <w:sz w:val="28"/>
          <w:szCs w:val="28"/>
        </w:rPr>
        <w:t xml:space="preserve">МБУДО </w:t>
      </w:r>
      <w:r w:rsidR="00F96E89">
        <w:rPr>
          <w:bCs/>
          <w:sz w:val="28"/>
          <w:szCs w:val="28"/>
        </w:rPr>
        <w:t xml:space="preserve">ДШИ </w:t>
      </w:r>
      <w:r w:rsidR="00F96E8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</w:t>
      </w:r>
      <w:r>
        <w:rPr>
          <w:rFonts w:eastAsia="Times New Roman"/>
          <w:sz w:val="28"/>
          <w:szCs w:val="28"/>
        </w:rPr>
        <w:t>. Комиссия возглавляется Председателем</w:t>
      </w:r>
      <w:r w:rsidR="00A061CF">
        <w:rPr>
          <w:rFonts w:eastAsia="Times New Roman"/>
          <w:sz w:val="28"/>
          <w:szCs w:val="28"/>
        </w:rPr>
        <w:t xml:space="preserve">, </w:t>
      </w:r>
      <w:r w:rsidR="00A061CF" w:rsidRPr="004F0749">
        <w:rPr>
          <w:rFonts w:eastAsia="Times New Roman"/>
          <w:sz w:val="28"/>
          <w:szCs w:val="28"/>
        </w:rPr>
        <w:t>назначаемым приказом директора</w:t>
      </w:r>
      <w:r w:rsidRPr="004F074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Членами Комиссии являются </w:t>
      </w:r>
      <w:r w:rsidR="004051B9" w:rsidRPr="004F0749">
        <w:rPr>
          <w:rFonts w:eastAsia="Times New Roman"/>
          <w:sz w:val="28"/>
          <w:szCs w:val="28"/>
        </w:rPr>
        <w:t>представители преподавательского состава и технического персонала</w:t>
      </w:r>
      <w:r w:rsidRPr="004F0749">
        <w:rPr>
          <w:rFonts w:eastAsia="Times New Roman"/>
          <w:sz w:val="28"/>
          <w:szCs w:val="28"/>
        </w:rPr>
        <w:t>. Персональный состав Комисс</w:t>
      </w:r>
      <w:r w:rsidR="00A061CF" w:rsidRPr="004F0749">
        <w:rPr>
          <w:rFonts w:eastAsia="Times New Roman"/>
          <w:sz w:val="28"/>
          <w:szCs w:val="28"/>
        </w:rPr>
        <w:t>ии утверждается приказом директора</w:t>
      </w:r>
      <w:r>
        <w:rPr>
          <w:rFonts w:eastAsia="Times New Roman"/>
          <w:sz w:val="28"/>
          <w:szCs w:val="28"/>
        </w:rPr>
        <w:t xml:space="preserve"> и подлежит корректировке в случае изменения персонального состава.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sz w:val="20"/>
          <w:szCs w:val="20"/>
        </w:rPr>
      </w:pPr>
    </w:p>
    <w:p w:rsidR="0011461B" w:rsidRDefault="000014EE" w:rsidP="00320171">
      <w:pPr>
        <w:keepNext/>
        <w:keepLines/>
        <w:suppressAutoHyphens/>
        <w:spacing w:line="251" w:lineRule="auto"/>
        <w:ind w:right="20" w:firstLine="567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состава Комиссии</w:t>
      </w:r>
      <w:r w:rsidR="00D333D7">
        <w:rPr>
          <w:rFonts w:eastAsia="Times New Roman"/>
          <w:sz w:val="28"/>
          <w:szCs w:val="28"/>
        </w:rPr>
        <w:t xml:space="preserve"> Председателем назначается Секретарь.</w:t>
      </w:r>
    </w:p>
    <w:p w:rsidR="0011461B" w:rsidRDefault="0011461B" w:rsidP="00320171">
      <w:pPr>
        <w:keepNext/>
        <w:keepLines/>
        <w:suppressAutoHyphens/>
        <w:spacing w:line="28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45" w:lineRule="auto"/>
        <w:ind w:right="20" w:firstLine="567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Проти</w:t>
      </w:r>
      <w:r w:rsidR="00A061CF">
        <w:rPr>
          <w:rFonts w:eastAsia="Times New Roman"/>
          <w:sz w:val="28"/>
          <w:szCs w:val="28"/>
        </w:rPr>
        <w:t>водействие коррупции в школе искусств</w:t>
      </w:r>
      <w:r>
        <w:rPr>
          <w:rFonts w:eastAsia="Times New Roman"/>
          <w:sz w:val="28"/>
          <w:szCs w:val="28"/>
        </w:rPr>
        <w:t xml:space="preserve"> осуществляется на основе следующих принципов:</w:t>
      </w:r>
    </w:p>
    <w:p w:rsidR="0011461B" w:rsidRDefault="0011461B" w:rsidP="00320171">
      <w:pPr>
        <w:keepNext/>
        <w:keepLines/>
        <w:suppressAutoHyphens/>
        <w:spacing w:line="3" w:lineRule="exact"/>
        <w:contextualSpacing/>
        <w:rPr>
          <w:sz w:val="20"/>
          <w:szCs w:val="20"/>
        </w:rPr>
      </w:pPr>
    </w:p>
    <w:p w:rsidR="0011461B" w:rsidRDefault="00D333D7" w:rsidP="000014EE">
      <w:pPr>
        <w:keepNext/>
        <w:keepLines/>
        <w:numPr>
          <w:ilvl w:val="1"/>
          <w:numId w:val="6"/>
        </w:numPr>
        <w:tabs>
          <w:tab w:val="left" w:pos="856"/>
        </w:tabs>
        <w:suppressAutoHyphens/>
        <w:spacing w:line="227" w:lineRule="auto"/>
        <w:ind w:left="580" w:hanging="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признание, обеспечение и зашита основных прав и свобод человека и гражданина;</w:t>
      </w:r>
    </w:p>
    <w:p w:rsidR="0011461B" w:rsidRDefault="0011461B" w:rsidP="000014EE">
      <w:pPr>
        <w:keepNext/>
        <w:keepLines/>
        <w:suppressAutoHyphens/>
        <w:spacing w:line="1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0014EE">
      <w:pPr>
        <w:keepNext/>
        <w:keepLines/>
        <w:numPr>
          <w:ilvl w:val="0"/>
          <w:numId w:val="6"/>
        </w:numPr>
        <w:tabs>
          <w:tab w:val="left" w:pos="960"/>
        </w:tabs>
        <w:suppressAutoHyphens/>
        <w:spacing w:line="227" w:lineRule="auto"/>
        <w:ind w:left="540" w:firstLine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 профилактических мер, направленных на недопущение формирования причин и условий, порождающих коррупцию;</w:t>
      </w:r>
    </w:p>
    <w:p w:rsidR="0011461B" w:rsidRDefault="00D333D7" w:rsidP="000014EE">
      <w:pPr>
        <w:keepNext/>
        <w:keepLines/>
        <w:numPr>
          <w:ilvl w:val="0"/>
          <w:numId w:val="6"/>
        </w:numPr>
        <w:tabs>
          <w:tab w:val="left" w:pos="700"/>
        </w:tabs>
        <w:suppressAutoHyphens/>
        <w:spacing w:line="225" w:lineRule="auto"/>
        <w:ind w:left="700" w:hanging="15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законность;</w:t>
      </w:r>
    </w:p>
    <w:p w:rsidR="0011461B" w:rsidRDefault="00D333D7" w:rsidP="000014EE">
      <w:pPr>
        <w:keepNext/>
        <w:keepLines/>
        <w:numPr>
          <w:ilvl w:val="0"/>
          <w:numId w:val="6"/>
        </w:numPr>
        <w:tabs>
          <w:tab w:val="left" w:pos="700"/>
        </w:tabs>
        <w:suppressAutoHyphens/>
        <w:spacing w:line="228" w:lineRule="auto"/>
        <w:ind w:left="700" w:hanging="15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публичность и открытость деятельности Комиссии;</w:t>
      </w:r>
    </w:p>
    <w:p w:rsidR="0011461B" w:rsidRDefault="0011461B" w:rsidP="000014EE">
      <w:pPr>
        <w:keepNext/>
        <w:keepLines/>
        <w:suppressAutoHyphens/>
        <w:spacing w:line="1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0014EE">
      <w:pPr>
        <w:keepNext/>
        <w:keepLines/>
        <w:numPr>
          <w:ilvl w:val="0"/>
          <w:numId w:val="6"/>
        </w:numPr>
        <w:tabs>
          <w:tab w:val="left" w:pos="1056"/>
        </w:tabs>
        <w:suppressAutoHyphens/>
        <w:spacing w:line="227" w:lineRule="auto"/>
        <w:ind w:left="540" w:firstLine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неотвратимость ответственности за совершение коррупционных правонарушений;</w:t>
      </w:r>
    </w:p>
    <w:p w:rsidR="0011461B" w:rsidRPr="000014EE" w:rsidRDefault="00D333D7" w:rsidP="000014EE">
      <w:pPr>
        <w:keepNext/>
        <w:keepLines/>
        <w:numPr>
          <w:ilvl w:val="0"/>
          <w:numId w:val="6"/>
        </w:numPr>
        <w:tabs>
          <w:tab w:val="left" w:pos="1220"/>
        </w:tabs>
        <w:suppressAutoHyphens/>
        <w:spacing w:line="225" w:lineRule="auto"/>
        <w:ind w:left="540" w:right="20" w:hanging="675"/>
        <w:contextualSpacing/>
        <w:jc w:val="both"/>
        <w:rPr>
          <w:rFonts w:eastAsia="Times New Roman"/>
          <w:sz w:val="28"/>
          <w:szCs w:val="28"/>
        </w:rPr>
      </w:pPr>
      <w:r w:rsidRPr="000014EE">
        <w:rPr>
          <w:rFonts w:eastAsia="Times New Roman"/>
          <w:sz w:val="28"/>
          <w:szCs w:val="28"/>
        </w:rPr>
        <w:t>комплексноеиспользованиеполитических,организационных,информационно-пропагандистских, социально-экономических, правовых. специальных и иных мер;</w:t>
      </w:r>
    </w:p>
    <w:p w:rsidR="0011461B" w:rsidRDefault="00D333D7" w:rsidP="000014EE">
      <w:pPr>
        <w:keepNext/>
        <w:keepLines/>
        <w:suppressAutoHyphens/>
        <w:spacing w:line="226" w:lineRule="auto"/>
        <w:ind w:left="540" w:right="2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обеспечение четкой правовой регламентации деятельности по противодействию коррупции, законности и гласности такой деятельности, государственного и общественного контроля над ней;</w:t>
      </w:r>
    </w:p>
    <w:p w:rsidR="0011461B" w:rsidRDefault="0011461B" w:rsidP="000014EE">
      <w:pPr>
        <w:keepNext/>
        <w:keepLines/>
        <w:suppressAutoHyphens/>
        <w:spacing w:line="2" w:lineRule="exact"/>
        <w:contextualSpacing/>
        <w:jc w:val="both"/>
        <w:rPr>
          <w:sz w:val="20"/>
          <w:szCs w:val="20"/>
        </w:rPr>
      </w:pPr>
    </w:p>
    <w:p w:rsidR="0011461B" w:rsidRDefault="00D333D7" w:rsidP="000014EE">
      <w:pPr>
        <w:keepNext/>
        <w:keepLines/>
        <w:numPr>
          <w:ilvl w:val="0"/>
          <w:numId w:val="7"/>
        </w:numPr>
        <w:tabs>
          <w:tab w:val="left" w:pos="845"/>
        </w:tabs>
        <w:suppressAutoHyphens/>
        <w:spacing w:line="225" w:lineRule="auto"/>
        <w:ind w:left="540" w:right="20" w:firstLine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 защиты прав и законны</w:t>
      </w:r>
      <w:r w:rsidR="000014EE">
        <w:rPr>
          <w:rFonts w:eastAsia="Times New Roman"/>
          <w:sz w:val="28"/>
          <w:szCs w:val="28"/>
        </w:rPr>
        <w:t>х интересов работ</w:t>
      </w:r>
      <w:r w:rsidR="00A061CF">
        <w:rPr>
          <w:rFonts w:eastAsia="Times New Roman"/>
          <w:sz w:val="28"/>
          <w:szCs w:val="28"/>
        </w:rPr>
        <w:t>ников школы искусств, уча</w:t>
      </w:r>
      <w:r>
        <w:rPr>
          <w:rFonts w:eastAsia="Times New Roman"/>
          <w:sz w:val="28"/>
          <w:szCs w:val="28"/>
        </w:rPr>
        <w:t>щихся, и их родственников, иных физических или юридических лиц;</w:t>
      </w:r>
    </w:p>
    <w:p w:rsidR="0011461B" w:rsidRDefault="0011461B" w:rsidP="000014EE">
      <w:pPr>
        <w:keepNext/>
        <w:keepLines/>
        <w:suppressAutoHyphens/>
        <w:spacing w:line="33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0014EE">
      <w:pPr>
        <w:keepNext/>
        <w:keepLines/>
        <w:numPr>
          <w:ilvl w:val="0"/>
          <w:numId w:val="7"/>
        </w:numPr>
        <w:tabs>
          <w:tab w:val="left" w:pos="965"/>
        </w:tabs>
        <w:suppressAutoHyphens/>
        <w:spacing w:line="251" w:lineRule="auto"/>
        <w:ind w:left="540" w:right="40" w:firstLine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правоохранительными органами, общественными объединениями и гражданами.</w:t>
      </w:r>
    </w:p>
    <w:p w:rsidR="0011461B" w:rsidRDefault="0011461B" w:rsidP="000014EE">
      <w:pPr>
        <w:keepNext/>
        <w:keepLines/>
        <w:suppressAutoHyphens/>
        <w:spacing w:line="11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0014EE">
      <w:pPr>
        <w:keepNext/>
        <w:keepLines/>
        <w:suppressAutoHyphens/>
        <w:ind w:left="56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 w:rsidR="00A061CF">
        <w:rPr>
          <w:rFonts w:eastAsia="Times New Roman"/>
          <w:sz w:val="28"/>
          <w:szCs w:val="28"/>
        </w:rPr>
        <w:t xml:space="preserve"> Деятельность Комиссии школы искусств</w:t>
      </w:r>
      <w:r>
        <w:rPr>
          <w:rFonts w:eastAsia="Times New Roman"/>
          <w:sz w:val="28"/>
          <w:szCs w:val="28"/>
        </w:rPr>
        <w:t xml:space="preserve"> орг</w:t>
      </w:r>
      <w:r w:rsidR="00C26C2A">
        <w:rPr>
          <w:rFonts w:eastAsia="Times New Roman"/>
          <w:sz w:val="28"/>
          <w:szCs w:val="28"/>
        </w:rPr>
        <w:t>анизует Председатель Комиссии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42" w:lineRule="exact"/>
        <w:contextualSpacing/>
        <w:rPr>
          <w:sz w:val="20"/>
          <w:szCs w:val="20"/>
        </w:rPr>
      </w:pPr>
    </w:p>
    <w:p w:rsidR="0011461B" w:rsidRPr="00CF4649" w:rsidRDefault="00D333D7" w:rsidP="00CF4649">
      <w:pPr>
        <w:keepNext/>
        <w:keepLines/>
        <w:suppressAutoHyphens/>
        <w:spacing w:line="256" w:lineRule="auto"/>
        <w:ind w:right="40" w:firstLine="538"/>
        <w:contextualSpacing/>
        <w:jc w:val="both"/>
        <w:rPr>
          <w:sz w:val="28"/>
          <w:szCs w:val="28"/>
        </w:rPr>
      </w:pPr>
      <w:r w:rsidRPr="00C26C2A">
        <w:rPr>
          <w:rFonts w:eastAsia="Times New Roman"/>
          <w:sz w:val="28"/>
          <w:szCs w:val="28"/>
        </w:rPr>
        <w:t xml:space="preserve">Комиссия осуществляет свою деятельность на основе данного Положения и </w:t>
      </w:r>
      <w:r w:rsidR="00C26C2A" w:rsidRPr="00C26C2A">
        <w:rPr>
          <w:rFonts w:eastAsia="Times New Roman"/>
          <w:sz w:val="28"/>
          <w:szCs w:val="28"/>
        </w:rPr>
        <w:t>«К</w:t>
      </w:r>
      <w:r w:rsidRPr="00C26C2A">
        <w:rPr>
          <w:rFonts w:eastAsia="Times New Roman"/>
          <w:sz w:val="28"/>
          <w:szCs w:val="28"/>
        </w:rPr>
        <w:t xml:space="preserve">одекса </w:t>
      </w:r>
      <w:r w:rsidR="00C26C2A" w:rsidRPr="00C26C2A">
        <w:rPr>
          <w:rFonts w:eastAsia="Times New Roman"/>
          <w:sz w:val="28"/>
          <w:szCs w:val="28"/>
        </w:rPr>
        <w:t xml:space="preserve">этики и служебного положения работников </w:t>
      </w:r>
      <w:r w:rsidR="00CF4649" w:rsidRPr="00CF4649">
        <w:rPr>
          <w:sz w:val="28"/>
          <w:szCs w:val="28"/>
        </w:rPr>
        <w:t xml:space="preserve">МБУДО «Детская </w:t>
      </w:r>
      <w:r w:rsidR="00F96E89">
        <w:rPr>
          <w:sz w:val="28"/>
          <w:szCs w:val="28"/>
        </w:rPr>
        <w:t>школа искусств  «Фольклорная» города</w:t>
      </w:r>
      <w:r w:rsidR="000E5BC8">
        <w:rPr>
          <w:sz w:val="28"/>
          <w:szCs w:val="28"/>
        </w:rPr>
        <w:t xml:space="preserve"> </w:t>
      </w:r>
      <w:r w:rsidR="00CF4649" w:rsidRPr="00CF4649">
        <w:rPr>
          <w:sz w:val="28"/>
          <w:szCs w:val="28"/>
        </w:rPr>
        <w:t>Кирова</w:t>
      </w:r>
    </w:p>
    <w:p w:rsidR="0011461B" w:rsidRDefault="00D333D7" w:rsidP="00320171">
      <w:pPr>
        <w:keepNext/>
        <w:keepLines/>
        <w:suppressAutoHyphens/>
        <w:spacing w:line="249" w:lineRule="auto"/>
        <w:ind w:right="40" w:firstLine="53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Вопросы, входящие в компетенцию Комиссии, рассматриваются ее членами посредством коллективного, свободного и гласного обсуждения.</w:t>
      </w:r>
    </w:p>
    <w:p w:rsidR="0011461B" w:rsidRDefault="0011461B" w:rsidP="00320171">
      <w:pPr>
        <w:keepNext/>
        <w:keepLines/>
        <w:suppressAutoHyphens/>
        <w:spacing w:line="1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tabs>
          <w:tab w:val="left" w:pos="1240"/>
        </w:tabs>
        <w:suppressAutoHyphens/>
        <w:ind w:left="56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Председатель Комиссии: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определяет место, время проведения и повестку дня заседания комиссии;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на основе предложений членов комиссии формирует повестку заседания;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комиссией;</w:t>
      </w:r>
    </w:p>
    <w:p w:rsidR="00C26C2A" w:rsidRPr="000014EE" w:rsidRDefault="00CF4649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директора </w:t>
      </w:r>
      <w:r w:rsidR="00F96E89">
        <w:rPr>
          <w:rFonts w:eastAsia="Times New Roman"/>
          <w:sz w:val="28"/>
          <w:szCs w:val="28"/>
        </w:rPr>
        <w:t xml:space="preserve">МБУДО </w:t>
      </w:r>
      <w:r w:rsidR="00F96E89">
        <w:rPr>
          <w:bCs/>
          <w:sz w:val="28"/>
          <w:szCs w:val="28"/>
        </w:rPr>
        <w:t xml:space="preserve">ДШИ </w:t>
      </w:r>
      <w:r w:rsidR="00F96E8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</w:t>
      </w:r>
      <w:r w:rsidR="00C26C2A" w:rsidRPr="000014EE">
        <w:rPr>
          <w:sz w:val="28"/>
          <w:szCs w:val="28"/>
        </w:rPr>
        <w:t xml:space="preserve">  о результатах работы комиссии, представляет</w:t>
      </w:r>
      <w:r w:rsidR="000014EE" w:rsidRPr="000014EE">
        <w:rPr>
          <w:sz w:val="28"/>
          <w:szCs w:val="28"/>
        </w:rPr>
        <w:t xml:space="preserve"> комиссию в отношениях с работ</w:t>
      </w:r>
      <w:r>
        <w:rPr>
          <w:sz w:val="28"/>
          <w:szCs w:val="28"/>
        </w:rPr>
        <w:t xml:space="preserve">никами </w:t>
      </w:r>
      <w:r w:rsidR="00F96E89">
        <w:rPr>
          <w:rFonts w:eastAsia="Times New Roman"/>
          <w:sz w:val="28"/>
          <w:szCs w:val="28"/>
        </w:rPr>
        <w:t xml:space="preserve">МБУДО </w:t>
      </w:r>
      <w:r w:rsidR="00F96E89">
        <w:rPr>
          <w:bCs/>
          <w:sz w:val="28"/>
          <w:szCs w:val="28"/>
        </w:rPr>
        <w:t xml:space="preserve">ДШИ </w:t>
      </w:r>
      <w:r w:rsidR="00F96E8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</w:t>
      </w:r>
      <w:r w:rsidR="00C26C2A" w:rsidRPr="000014EE">
        <w:rPr>
          <w:sz w:val="28"/>
          <w:szCs w:val="28"/>
        </w:rPr>
        <w:t>, учащимися и их родителями</w:t>
      </w:r>
      <w:r w:rsidR="000E5BC8">
        <w:rPr>
          <w:sz w:val="28"/>
          <w:szCs w:val="28"/>
        </w:rPr>
        <w:t xml:space="preserve"> </w:t>
      </w:r>
      <w:r w:rsidR="00C26C2A" w:rsidRPr="000014EE">
        <w:rPr>
          <w:sz w:val="28"/>
          <w:szCs w:val="28"/>
        </w:rPr>
        <w:t>(законными представителями) по вопросам, относящимся к её компетенции;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даёт соответствующие поручения секретарю и членам комиссии,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осуществляет контроль за их выполнением;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7"/>
        </w:numPr>
        <w:tabs>
          <w:tab w:val="left" w:pos="1240"/>
        </w:tabs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подписывае</w:t>
      </w:r>
      <w:r w:rsidR="000014EE">
        <w:rPr>
          <w:sz w:val="28"/>
          <w:szCs w:val="28"/>
        </w:rPr>
        <w:t>т протокол заседания</w:t>
      </w:r>
      <w:r w:rsidRPr="000014EE">
        <w:rPr>
          <w:sz w:val="28"/>
          <w:szCs w:val="28"/>
        </w:rPr>
        <w:t xml:space="preserve"> комиссии.</w:t>
      </w:r>
    </w:p>
    <w:p w:rsidR="0011461B" w:rsidRDefault="0011461B" w:rsidP="00320171">
      <w:pPr>
        <w:keepNext/>
        <w:keepLines/>
        <w:suppressAutoHyphens/>
        <w:spacing w:line="28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15" w:lineRule="exact"/>
        <w:contextualSpacing/>
        <w:rPr>
          <w:sz w:val="20"/>
          <w:szCs w:val="20"/>
        </w:rPr>
      </w:pPr>
    </w:p>
    <w:p w:rsidR="0011461B" w:rsidRDefault="00C26C2A" w:rsidP="00320171">
      <w:pPr>
        <w:keepNext/>
        <w:keepLines/>
        <w:suppressAutoHyphens/>
        <w:ind w:left="56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D333D7">
        <w:rPr>
          <w:rFonts w:eastAsia="Times New Roman"/>
          <w:sz w:val="28"/>
          <w:szCs w:val="28"/>
        </w:rPr>
        <w:t>.  Секретарь Комиссии: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организует подготовку  материалов к заседанию комиссии, а также проектов его  решения;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информирует членов комиссии о месте, времени проведения и повестке заседания комиссии, обеспечивает необходимыми справочно-информационными материалами;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ведёт протокол заседания комиссии.</w:t>
      </w:r>
    </w:p>
    <w:p w:rsidR="0011461B" w:rsidRDefault="0011461B" w:rsidP="00320171">
      <w:pPr>
        <w:keepNext/>
        <w:keepLines/>
        <w:suppressAutoHyphens/>
        <w:spacing w:line="33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7" w:lineRule="exact"/>
        <w:contextualSpacing/>
        <w:rPr>
          <w:rFonts w:eastAsia="Times New Roman"/>
          <w:sz w:val="28"/>
          <w:szCs w:val="28"/>
        </w:rPr>
      </w:pPr>
    </w:p>
    <w:p w:rsidR="0011461B" w:rsidRDefault="00C26C2A" w:rsidP="00320171">
      <w:pPr>
        <w:keepNext/>
        <w:keepLines/>
        <w:suppressAutoHyphens/>
        <w:ind w:left="56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</w:t>
      </w:r>
      <w:r w:rsidR="00D333D7">
        <w:rPr>
          <w:rFonts w:eastAsia="Times New Roman"/>
          <w:sz w:val="28"/>
          <w:szCs w:val="28"/>
        </w:rPr>
        <w:t>. Член Комиссии:</w:t>
      </w:r>
    </w:p>
    <w:p w:rsidR="00C26C2A" w:rsidRPr="000014EE" w:rsidRDefault="000014EE" w:rsidP="000014EE">
      <w:pPr>
        <w:pStyle w:val="a4"/>
        <w:keepNext/>
        <w:keepLines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</w:t>
      </w:r>
      <w:r w:rsidR="00C26C2A" w:rsidRPr="000014EE">
        <w:rPr>
          <w:sz w:val="28"/>
          <w:szCs w:val="28"/>
        </w:rPr>
        <w:t>т председателю комиссии предложения по формированию повестки заседания комиссии;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в пределах своей компетенции, принимают участие в работе комиссии, атакже осуществляют подготовку материалов по вопросам заседания комиссии;</w:t>
      </w:r>
    </w:p>
    <w:p w:rsidR="00C26C2A" w:rsidRPr="000014EE" w:rsidRDefault="00C26C2A" w:rsidP="000014EE">
      <w:pPr>
        <w:pStyle w:val="a4"/>
        <w:keepNext/>
        <w:keepLines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0014EE">
        <w:rPr>
          <w:sz w:val="28"/>
          <w:szCs w:val="28"/>
        </w:rPr>
        <w:t>в случае невозможности лично присутствовать на заседаниях комиссии,вправе излагать своё мнение по рассматриваемым вопросам в письменном виде на имяпредседателя комиссии, которое, учитывается при принятии решения;</w:t>
      </w:r>
    </w:p>
    <w:p w:rsidR="0011461B" w:rsidRPr="000014EE" w:rsidRDefault="00C26C2A" w:rsidP="000014EE">
      <w:pPr>
        <w:pStyle w:val="a4"/>
        <w:keepNext/>
        <w:keepLines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014EE">
        <w:rPr>
          <w:sz w:val="28"/>
          <w:szCs w:val="28"/>
        </w:rPr>
        <w:t>участвуют в реализации принятых комиссией решений и полномочий.</w:t>
      </w:r>
    </w:p>
    <w:p w:rsidR="0011461B" w:rsidRDefault="00C26C2A" w:rsidP="00C26C2A">
      <w:pPr>
        <w:keepNext/>
        <w:keepLines/>
        <w:suppressAutoHyphens/>
        <w:spacing w:line="258" w:lineRule="auto"/>
        <w:ind w:right="40" w:firstLine="52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 Основными направлениями деятельности Комиссии по противодействию коррупции и урегулированию конфликта интересов являются:</w:t>
      </w:r>
    </w:p>
    <w:p w:rsidR="0011461B" w:rsidRDefault="0011461B" w:rsidP="00C26C2A">
      <w:pPr>
        <w:keepNext/>
        <w:keepLines/>
        <w:suppressAutoHyphens/>
        <w:spacing w:line="17" w:lineRule="exact"/>
        <w:contextualSpacing/>
        <w:jc w:val="both"/>
        <w:rPr>
          <w:sz w:val="20"/>
          <w:szCs w:val="20"/>
        </w:rPr>
      </w:pPr>
    </w:p>
    <w:p w:rsidR="0011461B" w:rsidRDefault="00C26C2A" w:rsidP="00C26C2A">
      <w:pPr>
        <w:keepNext/>
        <w:keepLines/>
        <w:tabs>
          <w:tab w:val="left" w:pos="1420"/>
        </w:tabs>
        <w:suppressAutoHyphens/>
        <w:ind w:left="56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.1.</w:t>
      </w:r>
      <w:r w:rsidR="00D333D7">
        <w:rPr>
          <w:sz w:val="20"/>
          <w:szCs w:val="20"/>
        </w:rPr>
        <w:tab/>
      </w:r>
      <w:r w:rsidR="00D333D7">
        <w:rPr>
          <w:rFonts w:eastAsia="Times New Roman"/>
          <w:sz w:val="28"/>
          <w:szCs w:val="28"/>
        </w:rPr>
        <w:t>Проведение единой политики в области противодействия  коррупции;</w:t>
      </w:r>
    </w:p>
    <w:p w:rsidR="0011461B" w:rsidRDefault="0011461B" w:rsidP="00C26C2A">
      <w:pPr>
        <w:keepNext/>
        <w:keepLines/>
        <w:suppressAutoHyphens/>
        <w:spacing w:line="40" w:lineRule="exact"/>
        <w:contextualSpacing/>
        <w:jc w:val="both"/>
        <w:rPr>
          <w:sz w:val="20"/>
          <w:szCs w:val="20"/>
        </w:rPr>
      </w:pPr>
    </w:p>
    <w:p w:rsidR="0011461B" w:rsidRDefault="00D333D7" w:rsidP="00C26C2A">
      <w:pPr>
        <w:keepNext/>
        <w:keepLines/>
        <w:suppressAutoHyphens/>
        <w:spacing w:line="251" w:lineRule="auto"/>
        <w:ind w:left="4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</w:t>
      </w:r>
      <w:r w:rsidR="00CF4649">
        <w:rPr>
          <w:rFonts w:eastAsia="Times New Roman"/>
          <w:sz w:val="28"/>
          <w:szCs w:val="28"/>
        </w:rPr>
        <w:t xml:space="preserve">мирование руководством </w:t>
      </w:r>
      <w:r w:rsidR="00F96E89">
        <w:rPr>
          <w:rFonts w:eastAsia="Times New Roman"/>
          <w:sz w:val="28"/>
          <w:szCs w:val="28"/>
        </w:rPr>
        <w:t xml:space="preserve">МБУДО </w:t>
      </w:r>
      <w:r w:rsidR="00F96E89">
        <w:rPr>
          <w:bCs/>
          <w:sz w:val="28"/>
          <w:szCs w:val="28"/>
        </w:rPr>
        <w:t xml:space="preserve">ДШИ </w:t>
      </w:r>
      <w:r w:rsidR="00F96E8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</w:t>
      </w:r>
      <w:r>
        <w:rPr>
          <w:rFonts w:eastAsia="Times New Roman"/>
          <w:sz w:val="28"/>
          <w:szCs w:val="28"/>
        </w:rPr>
        <w:t xml:space="preserve"> обстановки нетерпимости к </w:t>
      </w:r>
      <w:r w:rsidR="00C26C2A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оррупционному поведению в преподавательской среде.</w:t>
      </w:r>
    </w:p>
    <w:p w:rsidR="0011461B" w:rsidRDefault="0011461B" w:rsidP="00C26C2A">
      <w:pPr>
        <w:keepNext/>
        <w:keepLines/>
        <w:suppressAutoHyphens/>
        <w:spacing w:line="27" w:lineRule="exact"/>
        <w:contextualSpacing/>
        <w:jc w:val="both"/>
        <w:rPr>
          <w:sz w:val="20"/>
          <w:szCs w:val="20"/>
        </w:rPr>
      </w:pPr>
    </w:p>
    <w:p w:rsidR="0011461B" w:rsidRDefault="00C26C2A" w:rsidP="00C26C2A">
      <w:pPr>
        <w:keepNext/>
        <w:keepLines/>
        <w:suppressAutoHyphens/>
        <w:spacing w:line="255" w:lineRule="auto"/>
        <w:ind w:firstLine="52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.2. Оказание консультативной помощи субъектам анти</w:t>
      </w:r>
      <w:r w:rsidR="00BE7ED5">
        <w:rPr>
          <w:rFonts w:eastAsia="Times New Roman"/>
          <w:sz w:val="28"/>
          <w:szCs w:val="28"/>
        </w:rPr>
        <w:t>коррупционной политики школы искусств</w:t>
      </w:r>
      <w:r w:rsidR="00D333D7">
        <w:rPr>
          <w:rFonts w:eastAsia="Times New Roman"/>
          <w:sz w:val="28"/>
          <w:szCs w:val="28"/>
        </w:rPr>
        <w:t xml:space="preserve"> по вопросам, связанным с применением на практике общих принципов с</w:t>
      </w:r>
      <w:r w:rsidR="00A03622">
        <w:rPr>
          <w:rFonts w:eastAsia="Times New Roman"/>
          <w:sz w:val="28"/>
          <w:szCs w:val="28"/>
        </w:rPr>
        <w:t>лужебного поведения работников</w:t>
      </w:r>
      <w:r w:rsidR="00D333D7">
        <w:rPr>
          <w:rFonts w:eastAsia="Times New Roman"/>
          <w:sz w:val="28"/>
          <w:szCs w:val="28"/>
        </w:rPr>
        <w:t>.</w:t>
      </w:r>
    </w:p>
    <w:p w:rsidR="0011461B" w:rsidRDefault="0011461B" w:rsidP="00C26C2A">
      <w:pPr>
        <w:keepNext/>
        <w:keepLines/>
        <w:suppressAutoHyphens/>
        <w:spacing w:line="23" w:lineRule="exact"/>
        <w:contextualSpacing/>
        <w:jc w:val="both"/>
        <w:rPr>
          <w:sz w:val="20"/>
          <w:szCs w:val="20"/>
        </w:rPr>
      </w:pPr>
    </w:p>
    <w:p w:rsidR="0011461B" w:rsidRDefault="00C26C2A" w:rsidP="00C26C2A">
      <w:pPr>
        <w:keepNext/>
        <w:keepLines/>
        <w:suppressAutoHyphens/>
        <w:spacing w:line="256" w:lineRule="auto"/>
        <w:ind w:firstLine="52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.3. Усиление контроля за решением вопросов, содержащи</w:t>
      </w:r>
      <w:r w:rsidR="00A03622">
        <w:rPr>
          <w:rFonts w:eastAsia="Times New Roman"/>
          <w:sz w:val="28"/>
          <w:szCs w:val="28"/>
        </w:rPr>
        <w:t>хся в обращениях работников</w:t>
      </w:r>
      <w:r w:rsidR="00BE7ED5">
        <w:rPr>
          <w:rFonts w:eastAsia="Times New Roman"/>
          <w:sz w:val="28"/>
          <w:szCs w:val="28"/>
        </w:rPr>
        <w:t xml:space="preserve">, </w:t>
      </w:r>
      <w:r w:rsidR="00D333D7">
        <w:rPr>
          <w:rFonts w:eastAsia="Times New Roman"/>
          <w:sz w:val="28"/>
          <w:szCs w:val="28"/>
        </w:rPr>
        <w:t xml:space="preserve">родителей </w:t>
      </w:r>
      <w:r w:rsidR="00BE7ED5">
        <w:rPr>
          <w:rFonts w:eastAsia="Times New Roman"/>
          <w:sz w:val="28"/>
          <w:szCs w:val="28"/>
        </w:rPr>
        <w:t>(з</w:t>
      </w:r>
      <w:r w:rsidR="00A03622">
        <w:rPr>
          <w:rFonts w:eastAsia="Times New Roman"/>
          <w:sz w:val="28"/>
          <w:szCs w:val="28"/>
        </w:rPr>
        <w:t>аконных представителей) учащихся</w:t>
      </w:r>
      <w:r w:rsidR="00D333D7">
        <w:rPr>
          <w:rFonts w:eastAsia="Times New Roman"/>
          <w:sz w:val="28"/>
          <w:szCs w:val="28"/>
        </w:rPr>
        <w:t>к должностным лицам, занимающим админи</w:t>
      </w:r>
      <w:r w:rsidR="00BE7ED5">
        <w:rPr>
          <w:rFonts w:eastAsia="Times New Roman"/>
          <w:sz w:val="28"/>
          <w:szCs w:val="28"/>
        </w:rPr>
        <w:t>стративные должности в школе искусств</w:t>
      </w:r>
      <w:r w:rsidR="00D333D7">
        <w:rPr>
          <w:rFonts w:eastAsia="Times New Roman"/>
          <w:sz w:val="28"/>
          <w:szCs w:val="28"/>
        </w:rPr>
        <w:t>.</w:t>
      </w:r>
    </w:p>
    <w:p w:rsidR="0011461B" w:rsidRDefault="0011461B" w:rsidP="00C26C2A">
      <w:pPr>
        <w:keepNext/>
        <w:keepLines/>
        <w:suppressAutoHyphens/>
        <w:spacing w:line="21" w:lineRule="exact"/>
        <w:contextualSpacing/>
        <w:jc w:val="both"/>
        <w:rPr>
          <w:sz w:val="20"/>
          <w:szCs w:val="20"/>
        </w:rPr>
      </w:pPr>
    </w:p>
    <w:p w:rsidR="0011461B" w:rsidRDefault="00C26C2A" w:rsidP="00A03622">
      <w:pPr>
        <w:keepNext/>
        <w:keepLines/>
        <w:suppressAutoHyphens/>
        <w:spacing w:line="255" w:lineRule="auto"/>
        <w:ind w:right="20" w:firstLine="52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D333D7">
        <w:rPr>
          <w:rFonts w:eastAsia="Times New Roman"/>
          <w:sz w:val="28"/>
          <w:szCs w:val="28"/>
        </w:rPr>
        <w:t>.4. Разработка и принятие мер обеспечительного характера по вопросам предупреждения и противодействия коррупции и урегулирования конфликта интересов:</w:t>
      </w:r>
    </w:p>
    <w:p w:rsidR="0011461B" w:rsidRDefault="0011461B" w:rsidP="00A03622">
      <w:pPr>
        <w:keepNext/>
        <w:keepLines/>
        <w:suppressAutoHyphens/>
        <w:spacing w:line="23" w:lineRule="exact"/>
        <w:contextualSpacing/>
        <w:jc w:val="both"/>
        <w:rPr>
          <w:sz w:val="20"/>
          <w:szCs w:val="20"/>
        </w:rPr>
      </w:pPr>
    </w:p>
    <w:p w:rsidR="0011461B" w:rsidRDefault="00D333D7" w:rsidP="00A03622">
      <w:pPr>
        <w:keepNext/>
        <w:keepLines/>
        <w:numPr>
          <w:ilvl w:val="1"/>
          <w:numId w:val="11"/>
        </w:numPr>
        <w:tabs>
          <w:tab w:val="left" w:pos="863"/>
        </w:tabs>
        <w:suppressAutoHyphens/>
        <w:spacing w:line="251" w:lineRule="auto"/>
        <w:ind w:left="20" w:firstLine="52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открытости и добросовестной конкуренции при закупках товаров,</w:t>
      </w:r>
      <w:r w:rsidR="00CF4649">
        <w:rPr>
          <w:rFonts w:eastAsia="Times New Roman"/>
          <w:sz w:val="28"/>
          <w:szCs w:val="28"/>
        </w:rPr>
        <w:t xml:space="preserve"> работ, услуг для нужд</w:t>
      </w:r>
      <w:r w:rsidR="00F96E89" w:rsidRPr="00F96E89">
        <w:rPr>
          <w:rFonts w:eastAsia="Times New Roman"/>
          <w:sz w:val="28"/>
          <w:szCs w:val="28"/>
        </w:rPr>
        <w:t xml:space="preserve"> </w:t>
      </w:r>
      <w:r w:rsidR="00F96E89">
        <w:rPr>
          <w:rFonts w:eastAsia="Times New Roman"/>
          <w:sz w:val="28"/>
          <w:szCs w:val="28"/>
        </w:rPr>
        <w:t xml:space="preserve">МБУДО </w:t>
      </w:r>
      <w:r w:rsidR="00F96E89">
        <w:rPr>
          <w:bCs/>
          <w:sz w:val="28"/>
          <w:szCs w:val="28"/>
        </w:rPr>
        <w:t xml:space="preserve">ДШИ </w:t>
      </w:r>
      <w:r w:rsidR="00F96E8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</w:t>
      </w:r>
      <w:r>
        <w:rPr>
          <w:rFonts w:eastAsia="Times New Roman"/>
          <w:sz w:val="28"/>
          <w:szCs w:val="28"/>
        </w:rPr>
        <w:t>;</w:t>
      </w:r>
    </w:p>
    <w:p w:rsidR="0011461B" w:rsidRDefault="0011461B" w:rsidP="00A03622">
      <w:pPr>
        <w:keepNext/>
        <w:keepLines/>
        <w:suppressAutoHyphens/>
        <w:spacing w:line="27" w:lineRule="exact"/>
        <w:contextualSpacing/>
        <w:jc w:val="both"/>
        <w:rPr>
          <w:rFonts w:eastAsia="Times New Roman"/>
          <w:sz w:val="28"/>
          <w:szCs w:val="28"/>
        </w:rPr>
      </w:pPr>
    </w:p>
    <w:p w:rsidR="0011461B" w:rsidRDefault="00D333D7" w:rsidP="00A03622">
      <w:pPr>
        <w:keepNext/>
        <w:keepLines/>
        <w:numPr>
          <w:ilvl w:val="0"/>
          <w:numId w:val="11"/>
        </w:numPr>
        <w:tabs>
          <w:tab w:val="left" w:pos="730"/>
        </w:tabs>
        <w:suppressAutoHyphens/>
        <w:spacing w:line="258" w:lineRule="auto"/>
        <w:ind w:firstLine="521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</w:t>
      </w:r>
      <w:r w:rsidR="00F96E89">
        <w:rPr>
          <w:rFonts w:eastAsia="Times New Roman"/>
          <w:sz w:val="28"/>
          <w:szCs w:val="28"/>
        </w:rPr>
        <w:t xml:space="preserve">ставление сотрудниками МБУДО </w:t>
      </w:r>
      <w:r w:rsidR="00F96E89">
        <w:rPr>
          <w:bCs/>
          <w:sz w:val="28"/>
          <w:szCs w:val="28"/>
        </w:rPr>
        <w:t xml:space="preserve">ДШИ </w:t>
      </w:r>
      <w:r w:rsidR="00F96E8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</w:t>
      </w:r>
      <w:r>
        <w:rPr>
          <w:rFonts w:eastAsia="Times New Roman"/>
          <w:sz w:val="28"/>
          <w:szCs w:val="28"/>
        </w:rPr>
        <w:t xml:space="preserve"> сведений об их участии (участии их близких родственников) в качестве учредителей коммерческих организаций, в целях недопущения, при осуществлении хозя</w:t>
      </w:r>
      <w:r w:rsidR="00BE7ED5">
        <w:rPr>
          <w:rFonts w:eastAsia="Times New Roman"/>
          <w:sz w:val="28"/>
          <w:szCs w:val="28"/>
        </w:rPr>
        <w:t>йственной деятельности школы искусств</w:t>
      </w:r>
      <w:r>
        <w:rPr>
          <w:rFonts w:eastAsia="Times New Roman"/>
          <w:sz w:val="28"/>
          <w:szCs w:val="28"/>
        </w:rPr>
        <w:t xml:space="preserve">, возникновения противоречий между личной заинтересованностью </w:t>
      </w:r>
      <w:r w:rsidR="00BE7ED5">
        <w:rPr>
          <w:rFonts w:eastAsia="Times New Roman"/>
          <w:sz w:val="28"/>
          <w:szCs w:val="28"/>
        </w:rPr>
        <w:t>работника и интересами школы</w:t>
      </w:r>
      <w:r>
        <w:rPr>
          <w:rFonts w:eastAsia="Times New Roman"/>
          <w:sz w:val="28"/>
          <w:szCs w:val="28"/>
        </w:rPr>
        <w:t>, способное привести к причинению вреда правам и законным интересам, имуществу и (</w:t>
      </w:r>
      <w:r w:rsidR="00BE7ED5">
        <w:rPr>
          <w:rFonts w:eastAsia="Times New Roman"/>
          <w:sz w:val="28"/>
          <w:szCs w:val="28"/>
        </w:rPr>
        <w:t>или) деловой репутации</w:t>
      </w:r>
      <w:r w:rsidR="00F96E89">
        <w:rPr>
          <w:rFonts w:eastAsia="Times New Roman"/>
          <w:sz w:val="28"/>
          <w:szCs w:val="28"/>
        </w:rPr>
        <w:t xml:space="preserve"> МБУДО </w:t>
      </w:r>
      <w:r w:rsidR="00F96E89">
        <w:rPr>
          <w:bCs/>
          <w:sz w:val="28"/>
          <w:szCs w:val="28"/>
        </w:rPr>
        <w:t xml:space="preserve">ДШИ </w:t>
      </w:r>
      <w:r w:rsidR="00F96E8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Кирова.</w:t>
      </w:r>
      <w:proofErr w:type="gramEnd"/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rFonts w:eastAsia="Times New Roman"/>
          <w:sz w:val="28"/>
          <w:szCs w:val="28"/>
        </w:rPr>
      </w:pPr>
    </w:p>
    <w:p w:rsidR="0011461B" w:rsidRDefault="0011461B" w:rsidP="00320171">
      <w:pPr>
        <w:keepNext/>
        <w:keepLines/>
        <w:suppressAutoHyphens/>
        <w:spacing w:line="327" w:lineRule="exact"/>
        <w:contextualSpacing/>
        <w:rPr>
          <w:rFonts w:eastAsia="Times New Roman"/>
          <w:sz w:val="28"/>
          <w:szCs w:val="28"/>
        </w:rPr>
      </w:pPr>
    </w:p>
    <w:p w:rsidR="0011461B" w:rsidRDefault="00D333D7" w:rsidP="004F0749">
      <w:pPr>
        <w:keepNext/>
        <w:keepLines/>
        <w:numPr>
          <w:ilvl w:val="2"/>
          <w:numId w:val="14"/>
        </w:numPr>
        <w:tabs>
          <w:tab w:val="left" w:pos="3847"/>
        </w:tabs>
        <w:suppressAutoHyphens/>
        <w:ind w:left="3847" w:hanging="445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Полномочия Комиссии</w:t>
      </w:r>
    </w:p>
    <w:p w:rsidR="004F0749" w:rsidRPr="004F0749" w:rsidRDefault="004F0749" w:rsidP="004F0749">
      <w:pPr>
        <w:keepNext/>
        <w:keepLines/>
        <w:tabs>
          <w:tab w:val="left" w:pos="3847"/>
        </w:tabs>
        <w:suppressAutoHyphens/>
        <w:ind w:left="3847"/>
        <w:contextualSpacing/>
        <w:rPr>
          <w:rFonts w:eastAsia="Times New Roman"/>
          <w:b/>
          <w:bCs/>
          <w:sz w:val="28"/>
          <w:szCs w:val="28"/>
        </w:rPr>
      </w:pPr>
    </w:p>
    <w:p w:rsidR="0011461B" w:rsidRDefault="00D333D7" w:rsidP="00320171">
      <w:pPr>
        <w:keepNext/>
        <w:keepLines/>
        <w:suppressAutoHyphens/>
        <w:ind w:left="567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BE7E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Для осуществления поставленных целей и задач Комиссия:</w:t>
      </w:r>
    </w:p>
    <w:p w:rsidR="0011461B" w:rsidRDefault="0011461B" w:rsidP="00320171">
      <w:pPr>
        <w:keepNext/>
        <w:keepLines/>
        <w:suppressAutoHyphens/>
        <w:spacing w:line="8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37" w:lineRule="auto"/>
        <w:ind w:left="7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4.1.1</w:t>
      </w:r>
      <w:r w:rsidR="00BE7E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пределах своей компетенции принимает решения, касающиеся организации, координации и совершен</w:t>
      </w:r>
      <w:r w:rsidR="00BE7ED5">
        <w:rPr>
          <w:rFonts w:eastAsia="Times New Roman"/>
          <w:sz w:val="28"/>
          <w:szCs w:val="28"/>
        </w:rPr>
        <w:t xml:space="preserve">ствования деятельности </w:t>
      </w:r>
      <w:r w:rsidR="00F96E89">
        <w:rPr>
          <w:rFonts w:eastAsia="Times New Roman"/>
          <w:sz w:val="28"/>
          <w:szCs w:val="28"/>
        </w:rPr>
        <w:t xml:space="preserve">МБУДО </w:t>
      </w:r>
      <w:r w:rsidR="00F96E89">
        <w:rPr>
          <w:bCs/>
          <w:sz w:val="28"/>
          <w:szCs w:val="28"/>
        </w:rPr>
        <w:t xml:space="preserve">ДШИ </w:t>
      </w:r>
      <w:r w:rsidR="00F96E89" w:rsidRPr="00CF4649">
        <w:rPr>
          <w:bCs/>
          <w:sz w:val="28"/>
          <w:szCs w:val="28"/>
        </w:rPr>
        <w:t>«Фольклорная»</w:t>
      </w:r>
      <w:r w:rsidR="00F96E89">
        <w:rPr>
          <w:bCs/>
          <w:sz w:val="28"/>
          <w:szCs w:val="28"/>
        </w:rPr>
        <w:t xml:space="preserve"> города Кирова</w:t>
      </w:r>
      <w:r w:rsidR="00F96E89"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предупреждению коррупции, а также осуществляет к</w:t>
      </w:r>
      <w:r w:rsidR="00BE7ED5">
        <w:rPr>
          <w:rFonts w:eastAsia="Times New Roman"/>
          <w:sz w:val="28"/>
          <w:szCs w:val="28"/>
        </w:rPr>
        <w:t>онтроль исполнения этих решений.</w:t>
      </w:r>
    </w:p>
    <w:p w:rsidR="0011461B" w:rsidRDefault="0011461B" w:rsidP="00320171">
      <w:pPr>
        <w:keepNext/>
        <w:keepLines/>
        <w:suppressAutoHyphens/>
        <w:spacing w:line="42" w:lineRule="exact"/>
        <w:contextualSpacing/>
        <w:rPr>
          <w:sz w:val="20"/>
          <w:szCs w:val="20"/>
        </w:rPr>
      </w:pPr>
    </w:p>
    <w:p w:rsidR="0011461B" w:rsidRDefault="00D333D7" w:rsidP="00A128F7">
      <w:pPr>
        <w:keepNext/>
        <w:keepLines/>
        <w:suppressAutoHyphens/>
        <w:spacing w:line="251" w:lineRule="auto"/>
        <w:ind w:left="4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</w:t>
      </w:r>
      <w:r w:rsidR="00BE7E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Разрабатывает ежегодный план мероприятий по профилактике и против</w:t>
      </w:r>
      <w:r w:rsidR="00A03622">
        <w:rPr>
          <w:rFonts w:eastAsia="Times New Roman"/>
          <w:sz w:val="28"/>
          <w:szCs w:val="28"/>
        </w:rPr>
        <w:t>одействию коррупции в школе</w:t>
      </w:r>
      <w:r w:rsidR="00BE7ED5">
        <w:rPr>
          <w:rFonts w:eastAsia="Times New Roman"/>
          <w:sz w:val="28"/>
          <w:szCs w:val="28"/>
        </w:rPr>
        <w:t>.</w:t>
      </w:r>
    </w:p>
    <w:p w:rsidR="0011461B" w:rsidRDefault="0011461B" w:rsidP="00A128F7">
      <w:pPr>
        <w:keepNext/>
        <w:keepLines/>
        <w:suppressAutoHyphens/>
        <w:spacing w:line="25" w:lineRule="exact"/>
        <w:contextualSpacing/>
        <w:jc w:val="both"/>
        <w:rPr>
          <w:sz w:val="20"/>
          <w:szCs w:val="20"/>
        </w:rPr>
      </w:pPr>
    </w:p>
    <w:p w:rsidR="0011461B" w:rsidRDefault="00D333D7" w:rsidP="00A128F7">
      <w:pPr>
        <w:keepNext/>
        <w:keepLines/>
        <w:suppressAutoHyphens/>
        <w:spacing w:line="256" w:lineRule="auto"/>
        <w:ind w:left="7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4.1.3.Рассматривает вопросы, связанные с оценкой коррупционных рисков. </w:t>
      </w:r>
    </w:p>
    <w:p w:rsidR="0011461B" w:rsidRDefault="0011461B" w:rsidP="00A128F7">
      <w:pPr>
        <w:keepNext/>
        <w:keepLines/>
        <w:suppressAutoHyphens/>
        <w:spacing w:line="21" w:lineRule="exact"/>
        <w:contextualSpacing/>
        <w:jc w:val="both"/>
        <w:rPr>
          <w:sz w:val="20"/>
          <w:szCs w:val="20"/>
        </w:rPr>
      </w:pPr>
    </w:p>
    <w:p w:rsidR="0011461B" w:rsidRDefault="00D333D7" w:rsidP="00A128F7">
      <w:pPr>
        <w:keepNext/>
        <w:keepLines/>
        <w:suppressAutoHyphens/>
        <w:spacing w:line="257" w:lineRule="auto"/>
        <w:ind w:left="7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4.1.4. Анализирует и обобщает данные о признаках коррупционных проявлений в</w:t>
      </w:r>
      <w:r w:rsidR="00A128F7">
        <w:rPr>
          <w:rFonts w:eastAsia="Times New Roman"/>
          <w:sz w:val="28"/>
          <w:szCs w:val="28"/>
        </w:rPr>
        <w:t xml:space="preserve"> действиях работ</w:t>
      </w:r>
      <w:r w:rsidR="00BE7ED5">
        <w:rPr>
          <w:rFonts w:eastAsia="Times New Roman"/>
          <w:sz w:val="28"/>
          <w:szCs w:val="28"/>
        </w:rPr>
        <w:t>ников школы искусств</w:t>
      </w:r>
      <w:r>
        <w:rPr>
          <w:rFonts w:eastAsia="Times New Roman"/>
          <w:sz w:val="28"/>
          <w:szCs w:val="28"/>
        </w:rPr>
        <w:t xml:space="preserve">, конфликте их интересов, отраженных в заявлениях, жалобах, обращениях, </w:t>
      </w:r>
      <w:r w:rsidR="00BE7ED5">
        <w:rPr>
          <w:rFonts w:eastAsia="Times New Roman"/>
          <w:sz w:val="28"/>
          <w:szCs w:val="28"/>
        </w:rPr>
        <w:t>представлениях в адрес школы</w:t>
      </w:r>
      <w:r>
        <w:rPr>
          <w:rFonts w:eastAsia="Times New Roman"/>
          <w:sz w:val="28"/>
          <w:szCs w:val="28"/>
        </w:rPr>
        <w:t>, в целях принятия административных мер и разработ</w:t>
      </w:r>
      <w:r w:rsidR="00BE7ED5">
        <w:rPr>
          <w:rFonts w:eastAsia="Times New Roman"/>
          <w:sz w:val="28"/>
          <w:szCs w:val="28"/>
        </w:rPr>
        <w:t>ки профилактических мероприятий.</w:t>
      </w:r>
    </w:p>
    <w:p w:rsidR="0011461B" w:rsidRDefault="0011461B" w:rsidP="00320171">
      <w:pPr>
        <w:keepNext/>
        <w:keepLines/>
        <w:suppressAutoHyphens/>
        <w:spacing w:line="20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left="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4.1.5.Создает рабочие группы для изучения вопросов, касающихся деятельности Комиссии, а также с целью подготовки проектов и решений по этим вопросам.</w:t>
      </w:r>
    </w:p>
    <w:p w:rsidR="0011461B" w:rsidRDefault="0011461B" w:rsidP="00320171">
      <w:pPr>
        <w:keepNext/>
        <w:keepLines/>
        <w:suppressAutoHyphens/>
        <w:spacing w:line="26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left="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4.1.6. Контроли</w:t>
      </w:r>
      <w:r w:rsidR="0065265B">
        <w:rPr>
          <w:rFonts w:eastAsia="Times New Roman"/>
          <w:sz w:val="28"/>
          <w:szCs w:val="28"/>
        </w:rPr>
        <w:t>рует исполнение приказов директора</w:t>
      </w:r>
      <w:r>
        <w:rPr>
          <w:rFonts w:eastAsia="Times New Roman"/>
          <w:sz w:val="28"/>
          <w:szCs w:val="28"/>
        </w:rPr>
        <w:t xml:space="preserve"> по вопросам противодействия коррупции и урегулированию конфликта интересов.</w:t>
      </w:r>
    </w:p>
    <w:p w:rsidR="0011461B" w:rsidRDefault="0011461B" w:rsidP="00320171">
      <w:pPr>
        <w:keepNext/>
        <w:keepLines/>
        <w:suppressAutoHyphens/>
        <w:spacing w:line="19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26" w:lineRule="exact"/>
        <w:contextualSpacing/>
        <w:rPr>
          <w:sz w:val="20"/>
          <w:szCs w:val="20"/>
        </w:rPr>
      </w:pPr>
    </w:p>
    <w:p w:rsidR="0011461B" w:rsidRDefault="00A03622" w:rsidP="00A128F7">
      <w:pPr>
        <w:keepNext/>
        <w:keepLines/>
        <w:tabs>
          <w:tab w:val="left" w:pos="1387"/>
          <w:tab w:val="left" w:pos="3287"/>
          <w:tab w:val="left" w:pos="5407"/>
          <w:tab w:val="left" w:pos="5727"/>
          <w:tab w:val="left" w:pos="8647"/>
          <w:tab w:val="left" w:pos="9967"/>
        </w:tabs>
        <w:suppressAutoHyphens/>
        <w:ind w:left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4.1.7</w:t>
      </w:r>
      <w:r w:rsidR="00D333D7">
        <w:rPr>
          <w:rFonts w:eastAsia="Times New Roman"/>
          <w:sz w:val="28"/>
          <w:szCs w:val="28"/>
        </w:rPr>
        <w:t>.</w:t>
      </w:r>
      <w:r w:rsidR="00D333D7">
        <w:rPr>
          <w:sz w:val="20"/>
          <w:szCs w:val="20"/>
        </w:rPr>
        <w:tab/>
      </w:r>
      <w:r w:rsidR="00D333D7">
        <w:rPr>
          <w:rFonts w:eastAsia="Times New Roman"/>
          <w:sz w:val="28"/>
          <w:szCs w:val="28"/>
        </w:rPr>
        <w:t>Осуществляет</w:t>
      </w:r>
      <w:r w:rsidR="00D333D7">
        <w:rPr>
          <w:rFonts w:eastAsia="Times New Roman"/>
          <w:sz w:val="28"/>
          <w:szCs w:val="28"/>
        </w:rPr>
        <w:tab/>
        <w:t>взаимодействие</w:t>
      </w:r>
      <w:r w:rsidR="00D333D7">
        <w:rPr>
          <w:rFonts w:eastAsia="Times New Roman"/>
          <w:sz w:val="28"/>
          <w:szCs w:val="28"/>
        </w:rPr>
        <w:tab/>
        <w:t>с</w:t>
      </w:r>
      <w:r w:rsidR="00D333D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сотрудниками по борьбе с </w:t>
      </w:r>
      <w:r w:rsidR="00A128F7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оррупцией </w:t>
      </w:r>
      <w:r w:rsidR="00CF46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ГУ МВД России</w:t>
      </w:r>
      <w:r w:rsidR="00CF4649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 xml:space="preserve">по </w:t>
      </w:r>
      <w:r w:rsidR="00CF4649">
        <w:rPr>
          <w:rFonts w:eastAsia="Times New Roman"/>
          <w:sz w:val="28"/>
          <w:szCs w:val="28"/>
        </w:rPr>
        <w:t>Кировской</w:t>
      </w:r>
      <w:r w:rsidR="00D333D7">
        <w:rPr>
          <w:rFonts w:eastAsia="Times New Roman"/>
          <w:sz w:val="28"/>
          <w:szCs w:val="28"/>
        </w:rPr>
        <w:t xml:space="preserve"> области.</w:t>
      </w:r>
    </w:p>
    <w:p w:rsidR="0011461B" w:rsidRDefault="0011461B" w:rsidP="00320171">
      <w:pPr>
        <w:keepNext/>
        <w:keepLines/>
        <w:suppressAutoHyphens/>
        <w:spacing w:line="43" w:lineRule="exact"/>
        <w:contextualSpacing/>
        <w:rPr>
          <w:sz w:val="20"/>
          <w:szCs w:val="20"/>
        </w:rPr>
      </w:pPr>
    </w:p>
    <w:p w:rsidR="0011461B" w:rsidRDefault="00A03622" w:rsidP="00320171">
      <w:pPr>
        <w:keepNext/>
        <w:keepLines/>
        <w:suppressAutoHyphens/>
        <w:spacing w:line="257" w:lineRule="auto"/>
        <w:ind w:left="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4.1.8</w:t>
      </w:r>
      <w:r w:rsidR="00D333D7">
        <w:rPr>
          <w:rFonts w:eastAsia="Times New Roman"/>
          <w:sz w:val="28"/>
          <w:szCs w:val="28"/>
        </w:rPr>
        <w:t>. Осуществляет целенаправленную просветительскую работу по вопросам противодействия коррупции в любых ее проявлени</w:t>
      </w:r>
      <w:r w:rsidR="0065265B">
        <w:rPr>
          <w:rFonts w:eastAsia="Times New Roman"/>
          <w:sz w:val="28"/>
          <w:szCs w:val="28"/>
        </w:rPr>
        <w:t xml:space="preserve">ях, воспитания у работников и </w:t>
      </w:r>
      <w:r>
        <w:rPr>
          <w:rFonts w:eastAsia="Times New Roman"/>
          <w:sz w:val="28"/>
          <w:szCs w:val="28"/>
        </w:rPr>
        <w:t xml:space="preserve">родителей (законных представителей) </w:t>
      </w:r>
      <w:r w:rsidR="0065265B">
        <w:rPr>
          <w:rFonts w:eastAsia="Times New Roman"/>
          <w:sz w:val="28"/>
          <w:szCs w:val="28"/>
        </w:rPr>
        <w:t>уча</w:t>
      </w:r>
      <w:r w:rsidR="00D333D7">
        <w:rPr>
          <w:rFonts w:eastAsia="Times New Roman"/>
          <w:sz w:val="28"/>
          <w:szCs w:val="28"/>
        </w:rPr>
        <w:t>щихся чувства гражданской ответственности, уважения к деловой репута</w:t>
      </w:r>
      <w:r w:rsidR="0065265B">
        <w:rPr>
          <w:rFonts w:eastAsia="Times New Roman"/>
          <w:sz w:val="28"/>
          <w:szCs w:val="28"/>
        </w:rPr>
        <w:t>ции школы</w:t>
      </w:r>
      <w:r w:rsidR="00D333D7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5" w:lineRule="exact"/>
        <w:contextualSpacing/>
        <w:rPr>
          <w:sz w:val="20"/>
          <w:szCs w:val="20"/>
        </w:rPr>
      </w:pPr>
    </w:p>
    <w:p w:rsidR="0011461B" w:rsidRDefault="0065265B" w:rsidP="00320171">
      <w:pPr>
        <w:keepNext/>
        <w:keepLines/>
        <w:suppressAutoHyphens/>
        <w:spacing w:line="251" w:lineRule="auto"/>
        <w:ind w:left="7"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</w:t>
      </w:r>
      <w:r w:rsidR="00A128F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Комиссия школы</w:t>
      </w:r>
      <w:r w:rsidR="00D333D7">
        <w:rPr>
          <w:rFonts w:eastAsia="Times New Roman"/>
          <w:sz w:val="28"/>
          <w:szCs w:val="28"/>
        </w:rPr>
        <w:t xml:space="preserve"> в соответствии с направлениями осуществляемой деятельности:</w:t>
      </w:r>
    </w:p>
    <w:p w:rsidR="0011461B" w:rsidRDefault="0011461B" w:rsidP="00320171">
      <w:pPr>
        <w:keepNext/>
        <w:keepLines/>
        <w:suppressAutoHyphens/>
        <w:spacing w:line="2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left="7"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4.2.1.Осуществляет </w:t>
      </w:r>
      <w:proofErr w:type="gramStart"/>
      <w:r>
        <w:rPr>
          <w:rFonts w:eastAsia="Times New Roman"/>
          <w:sz w:val="28"/>
          <w:szCs w:val="28"/>
        </w:rPr>
        <w:t>конт</w:t>
      </w:r>
      <w:r w:rsidR="004F7042">
        <w:rPr>
          <w:rFonts w:eastAsia="Times New Roman"/>
          <w:sz w:val="28"/>
          <w:szCs w:val="28"/>
        </w:rPr>
        <w:t>роль за</w:t>
      </w:r>
      <w:proofErr w:type="gramEnd"/>
      <w:r w:rsidR="004F7042">
        <w:rPr>
          <w:rFonts w:eastAsia="Times New Roman"/>
          <w:sz w:val="28"/>
          <w:szCs w:val="28"/>
        </w:rPr>
        <w:t xml:space="preserve"> организацией </w:t>
      </w:r>
      <w:r w:rsidR="00CF4649">
        <w:rPr>
          <w:rFonts w:eastAsia="Times New Roman"/>
          <w:sz w:val="28"/>
          <w:szCs w:val="28"/>
        </w:rPr>
        <w:t>приема в МБУДО ДШИ «Фольклорная»</w:t>
      </w:r>
      <w:r w:rsidR="00F96E89">
        <w:rPr>
          <w:rFonts w:eastAsia="Times New Roman"/>
          <w:sz w:val="28"/>
          <w:szCs w:val="28"/>
        </w:rPr>
        <w:t xml:space="preserve"> города </w:t>
      </w:r>
      <w:r w:rsidR="000E5BC8">
        <w:rPr>
          <w:rFonts w:eastAsia="Times New Roman"/>
          <w:sz w:val="28"/>
          <w:szCs w:val="28"/>
        </w:rPr>
        <w:t>Кирова</w:t>
      </w:r>
      <w:r w:rsidR="004F7042">
        <w:rPr>
          <w:rFonts w:eastAsia="Times New Roman"/>
          <w:sz w:val="28"/>
          <w:szCs w:val="28"/>
        </w:rPr>
        <w:t xml:space="preserve">, </w:t>
      </w:r>
      <w:r w:rsidRPr="004F7042">
        <w:rPr>
          <w:rFonts w:eastAsia="Times New Roman"/>
          <w:sz w:val="28"/>
          <w:szCs w:val="28"/>
        </w:rPr>
        <w:t>утверж</w:t>
      </w:r>
      <w:r w:rsidR="004F7042" w:rsidRPr="004F7042">
        <w:rPr>
          <w:rFonts w:eastAsia="Times New Roman"/>
          <w:sz w:val="28"/>
          <w:szCs w:val="28"/>
        </w:rPr>
        <w:t>денного Директором школы</w:t>
      </w:r>
      <w:r w:rsidRPr="004F7042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21" w:lineRule="exact"/>
        <w:contextualSpacing/>
        <w:rPr>
          <w:sz w:val="20"/>
          <w:szCs w:val="20"/>
        </w:rPr>
      </w:pPr>
    </w:p>
    <w:p w:rsidR="0011461B" w:rsidRDefault="00D333D7" w:rsidP="004F7042">
      <w:pPr>
        <w:keepNext/>
        <w:keepLines/>
        <w:suppressAutoHyphens/>
        <w:spacing w:line="251" w:lineRule="auto"/>
        <w:ind w:left="7"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4.2.2.Осуществляет прием, регис</w:t>
      </w:r>
      <w:r w:rsidR="0065265B">
        <w:rPr>
          <w:rFonts w:eastAsia="Times New Roman"/>
          <w:sz w:val="28"/>
          <w:szCs w:val="28"/>
        </w:rPr>
        <w:t>трацию и рассмотрение заявлений,</w:t>
      </w:r>
      <w:r>
        <w:rPr>
          <w:rFonts w:eastAsia="Times New Roman"/>
          <w:sz w:val="28"/>
          <w:szCs w:val="28"/>
        </w:rPr>
        <w:t xml:space="preserve"> сообщений и иных документов, поступивших в Комиссию и содержащихинформацию о п</w:t>
      </w:r>
      <w:r w:rsidR="004F7042">
        <w:rPr>
          <w:rFonts w:eastAsia="Times New Roman"/>
          <w:sz w:val="28"/>
          <w:szCs w:val="28"/>
        </w:rPr>
        <w:t>ризнаках совершения работниками</w:t>
      </w:r>
      <w:r w:rsidR="0065265B">
        <w:rPr>
          <w:rFonts w:eastAsia="Times New Roman"/>
          <w:sz w:val="28"/>
          <w:szCs w:val="28"/>
        </w:rPr>
        <w:t xml:space="preserve">школы </w:t>
      </w:r>
      <w:r>
        <w:rPr>
          <w:rFonts w:eastAsia="Times New Roman"/>
          <w:sz w:val="28"/>
          <w:szCs w:val="28"/>
        </w:rPr>
        <w:t>действий, имеющих коррупционный характер, или возникновенииситуаций, связанных с коррупционными рисками и конфликтом инт</w:t>
      </w:r>
      <w:r w:rsidR="00A128F7">
        <w:rPr>
          <w:rFonts w:eastAsia="Times New Roman"/>
          <w:sz w:val="28"/>
          <w:szCs w:val="28"/>
        </w:rPr>
        <w:t>ересов, от работ</w:t>
      </w:r>
      <w:r w:rsidR="0065265B">
        <w:rPr>
          <w:rFonts w:eastAsia="Times New Roman"/>
          <w:sz w:val="28"/>
          <w:szCs w:val="28"/>
        </w:rPr>
        <w:t>ников школы из числа преподавательского</w:t>
      </w:r>
      <w:r>
        <w:rPr>
          <w:rFonts w:eastAsia="Times New Roman"/>
          <w:sz w:val="28"/>
          <w:szCs w:val="28"/>
        </w:rPr>
        <w:t>, учебно-вспомогательного и административног</w:t>
      </w:r>
      <w:r w:rsidR="0065265B">
        <w:rPr>
          <w:rFonts w:eastAsia="Times New Roman"/>
          <w:sz w:val="28"/>
          <w:szCs w:val="28"/>
        </w:rPr>
        <w:t xml:space="preserve">о состава, </w:t>
      </w:r>
      <w:r>
        <w:rPr>
          <w:rFonts w:eastAsia="Times New Roman"/>
          <w:sz w:val="28"/>
          <w:szCs w:val="28"/>
        </w:rPr>
        <w:t>родителей</w:t>
      </w:r>
      <w:r w:rsidR="0065265B">
        <w:rPr>
          <w:rFonts w:eastAsia="Times New Roman"/>
          <w:sz w:val="28"/>
          <w:szCs w:val="28"/>
        </w:rPr>
        <w:t xml:space="preserve"> (законных представителей)</w:t>
      </w:r>
      <w:r w:rsidR="00A128F7">
        <w:rPr>
          <w:rFonts w:eastAsia="Times New Roman"/>
          <w:sz w:val="28"/>
          <w:szCs w:val="28"/>
        </w:rPr>
        <w:t xml:space="preserve"> учащихся</w:t>
      </w:r>
      <w:r>
        <w:rPr>
          <w:rFonts w:eastAsia="Times New Roman"/>
          <w:sz w:val="28"/>
          <w:szCs w:val="28"/>
        </w:rPr>
        <w:t>, сторонних физических и юридических лиц.</w:t>
      </w:r>
    </w:p>
    <w:p w:rsidR="0011461B" w:rsidRDefault="0011461B" w:rsidP="00320171">
      <w:pPr>
        <w:keepNext/>
        <w:keepLines/>
        <w:suppressAutoHyphens/>
        <w:spacing w:line="3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2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4.2.3.Назначает и осуществляет служебную проверку поступившей информации.</w:t>
      </w:r>
    </w:p>
    <w:p w:rsidR="0011461B" w:rsidRDefault="0011461B" w:rsidP="00320171">
      <w:pPr>
        <w:keepNext/>
        <w:keepLines/>
        <w:suppressAutoHyphens/>
        <w:spacing w:line="39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61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4.2.4. Запрашивает информацию, объяснения по рассматриваемым вопро</w:t>
      </w:r>
      <w:r w:rsidR="000D3AAE">
        <w:rPr>
          <w:rFonts w:eastAsia="Times New Roman"/>
          <w:sz w:val="28"/>
          <w:szCs w:val="28"/>
        </w:rPr>
        <w:t>сам от должностных лиц школы</w:t>
      </w:r>
      <w:r>
        <w:rPr>
          <w:rFonts w:eastAsia="Times New Roman"/>
          <w:sz w:val="28"/>
          <w:szCs w:val="28"/>
        </w:rPr>
        <w:t>, п</w:t>
      </w:r>
      <w:r w:rsidR="000D3AAE">
        <w:rPr>
          <w:rFonts w:eastAsia="Times New Roman"/>
          <w:sz w:val="28"/>
          <w:szCs w:val="28"/>
        </w:rPr>
        <w:t xml:space="preserve">реподавателей, </w:t>
      </w:r>
      <w:r>
        <w:rPr>
          <w:rFonts w:eastAsia="Times New Roman"/>
          <w:sz w:val="28"/>
          <w:szCs w:val="28"/>
        </w:rPr>
        <w:t>учебно-вспомогательного персон</w:t>
      </w:r>
      <w:r w:rsidR="00A128F7">
        <w:rPr>
          <w:rFonts w:eastAsia="Times New Roman"/>
          <w:sz w:val="28"/>
          <w:szCs w:val="28"/>
        </w:rPr>
        <w:t>ала и иных работ</w:t>
      </w:r>
      <w:r w:rsidR="000D3AAE">
        <w:rPr>
          <w:rFonts w:eastAsia="Times New Roman"/>
          <w:sz w:val="28"/>
          <w:szCs w:val="28"/>
        </w:rPr>
        <w:t>ников школы и,</w:t>
      </w:r>
      <w:r>
        <w:rPr>
          <w:rFonts w:eastAsia="Times New Roman"/>
          <w:sz w:val="28"/>
          <w:szCs w:val="28"/>
        </w:rPr>
        <w:t xml:space="preserve"> в случае необходимости, приглашают их на свои заседания.</w:t>
      </w:r>
    </w:p>
    <w:p w:rsidR="0011461B" w:rsidRDefault="0011461B" w:rsidP="00320171">
      <w:pPr>
        <w:keepNext/>
        <w:keepLines/>
        <w:suppressAutoHyphens/>
        <w:spacing w:line="3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2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4.2.5.</w:t>
      </w:r>
      <w:r w:rsidRPr="00A128F7">
        <w:rPr>
          <w:rFonts w:eastAsia="Times New Roman"/>
          <w:sz w:val="28"/>
          <w:szCs w:val="28"/>
        </w:rPr>
        <w:t>Заслушивает на своих заседаниях субъектов антик</w:t>
      </w:r>
      <w:r w:rsidR="000D3AAE" w:rsidRPr="00A128F7">
        <w:rPr>
          <w:rFonts w:eastAsia="Times New Roman"/>
          <w:sz w:val="28"/>
          <w:szCs w:val="28"/>
        </w:rPr>
        <w:t>оррупционной политики школы</w:t>
      </w:r>
      <w:r w:rsidRPr="00A128F7"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18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tabs>
          <w:tab w:val="left" w:pos="3100"/>
          <w:tab w:val="left" w:pos="4680"/>
          <w:tab w:val="left" w:pos="6280"/>
          <w:tab w:val="left" w:pos="6640"/>
          <w:tab w:val="left" w:pos="8620"/>
        </w:tabs>
        <w:suppressAutoHyphens/>
        <w:ind w:left="56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4.2.6.Осуществляет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подготовку</w:t>
      </w:r>
      <w:r>
        <w:rPr>
          <w:rFonts w:eastAsia="Times New Roman"/>
          <w:sz w:val="28"/>
          <w:szCs w:val="28"/>
        </w:rPr>
        <w:tab/>
        <w:t>материалов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несоблюдении</w:t>
      </w:r>
      <w:r>
        <w:rPr>
          <w:rFonts w:eastAsia="Times New Roman"/>
          <w:sz w:val="28"/>
          <w:szCs w:val="28"/>
        </w:rPr>
        <w:tab/>
        <w:t>работниками</w:t>
      </w: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0D3AAE" w:rsidP="00320171">
      <w:pPr>
        <w:keepNext/>
        <w:keepLines/>
        <w:suppressAutoHyphens/>
        <w:spacing w:line="259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школы</w:t>
      </w:r>
      <w:r w:rsidR="00D333D7">
        <w:rPr>
          <w:rFonts w:eastAsia="Times New Roman"/>
          <w:sz w:val="28"/>
          <w:szCs w:val="28"/>
        </w:rPr>
        <w:t xml:space="preserve"> при исполнении должностных обязанностей требований антикоррупционной политики и (или) требований об урегулировании конфликта интересов.</w:t>
      </w:r>
    </w:p>
    <w:p w:rsidR="0011461B" w:rsidRDefault="0011461B" w:rsidP="00320171">
      <w:pPr>
        <w:keepNext/>
        <w:keepLines/>
        <w:suppressAutoHyphens/>
        <w:spacing w:line="2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4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4.2.7.Формирует п</w:t>
      </w:r>
      <w:r w:rsidR="000D3AAE">
        <w:rPr>
          <w:rFonts w:eastAsia="Times New Roman"/>
          <w:sz w:val="28"/>
          <w:szCs w:val="28"/>
        </w:rPr>
        <w:t>редложения руководству школы</w:t>
      </w:r>
      <w:r>
        <w:rPr>
          <w:rFonts w:eastAsia="Times New Roman"/>
          <w:sz w:val="28"/>
          <w:szCs w:val="28"/>
        </w:rPr>
        <w:t xml:space="preserve"> по вопросам противодействия коррупции и урегулированию конфликта интересов.</w:t>
      </w:r>
    </w:p>
    <w:p w:rsidR="0011461B" w:rsidRDefault="0011461B" w:rsidP="00320171">
      <w:pPr>
        <w:keepNext/>
        <w:keepLines/>
        <w:suppressAutoHyphens/>
        <w:spacing w:line="1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ind w:left="56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4.2.8.Готовит ежегодный отчет о работе Комиссии.</w:t>
      </w:r>
    </w:p>
    <w:p w:rsidR="0011461B" w:rsidRDefault="0011461B" w:rsidP="00320171">
      <w:pPr>
        <w:keepNext/>
        <w:keepLines/>
        <w:suppressAutoHyphens/>
        <w:spacing w:line="331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ind w:right="60"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Порядок работы Комиссии</w:t>
      </w:r>
    </w:p>
    <w:p w:rsidR="0011461B" w:rsidRDefault="0011461B" w:rsidP="00320171">
      <w:pPr>
        <w:keepNext/>
        <w:keepLines/>
        <w:suppressAutoHyphens/>
        <w:spacing w:line="133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7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</w:t>
      </w:r>
      <w:r w:rsidRPr="000A630E">
        <w:rPr>
          <w:rFonts w:eastAsia="Times New Roman"/>
          <w:sz w:val="28"/>
          <w:szCs w:val="28"/>
        </w:rPr>
        <w:t>Очередные заседания Комиссии проводятся два раза в течение текущего уче</w:t>
      </w:r>
      <w:r w:rsidR="000A630E">
        <w:rPr>
          <w:rFonts w:eastAsia="Times New Roman"/>
          <w:sz w:val="28"/>
          <w:szCs w:val="28"/>
        </w:rPr>
        <w:t>бного года</w:t>
      </w:r>
      <w:r w:rsidRPr="000A630E">
        <w:rPr>
          <w:rFonts w:eastAsia="Times New Roman"/>
          <w:sz w:val="28"/>
          <w:szCs w:val="28"/>
        </w:rPr>
        <w:t>. По решению Председате</w:t>
      </w:r>
      <w:r w:rsidR="004F7042" w:rsidRPr="000A630E">
        <w:rPr>
          <w:rFonts w:eastAsia="Times New Roman"/>
          <w:sz w:val="28"/>
          <w:szCs w:val="28"/>
        </w:rPr>
        <w:t>ля Комиссии</w:t>
      </w:r>
      <w:r w:rsidRPr="000A630E">
        <w:rPr>
          <w:rFonts w:eastAsia="Times New Roman"/>
          <w:sz w:val="28"/>
          <w:szCs w:val="28"/>
        </w:rPr>
        <w:t>, могут проводиться внеочередные заседания Комиссии.</w:t>
      </w:r>
    </w:p>
    <w:p w:rsidR="0011461B" w:rsidRDefault="0011461B" w:rsidP="00320171">
      <w:pPr>
        <w:keepNext/>
        <w:keepLines/>
        <w:suppressAutoHyphens/>
        <w:spacing w:line="3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1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5.2.Повестка дня и порядок рассмотрения вопросов на заседаниях Комиссии утверждаются Председателем Комиссии.</w:t>
      </w:r>
    </w:p>
    <w:p w:rsidR="0011461B" w:rsidRDefault="0011461B" w:rsidP="00320171">
      <w:pPr>
        <w:keepNext/>
        <w:keepLines/>
        <w:suppressAutoHyphens/>
        <w:spacing w:line="2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right="4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5.3.Материалы к заседанию Комиссии (за исключением материалов, носящих конфиденциальный характер), направляются Секретарем для ознакомления членам Комиссии не позднее</w:t>
      </w:r>
      <w:r w:rsidR="000D3AA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чем за два дня до ее заседания.</w:t>
      </w:r>
    </w:p>
    <w:p w:rsidR="0011461B" w:rsidRDefault="0011461B" w:rsidP="00320171">
      <w:pPr>
        <w:keepNext/>
        <w:keepLines/>
        <w:suppressAutoHyphens/>
        <w:spacing w:line="26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4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5.4.Заседа</w:t>
      </w:r>
      <w:r w:rsidR="004F7042">
        <w:rPr>
          <w:rFonts w:eastAsia="Times New Roman"/>
          <w:sz w:val="28"/>
          <w:szCs w:val="28"/>
        </w:rPr>
        <w:t>ния Комиссии ведет Председатель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1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ind w:left="56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5.5.Присутствие на заседании членов Комиссии обязательно.</w:t>
      </w: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5.6.Делегирование членом Комиссии своих полномочий иным лицам не допускается. В случае невозможности присутствия члена Комиссии на заседании он обязан заблаговременно известить об этом Председателя или Секретаря.</w:t>
      </w:r>
    </w:p>
    <w:p w:rsidR="0011461B" w:rsidRDefault="0011461B" w:rsidP="00320171">
      <w:pPr>
        <w:keepNext/>
        <w:keepLines/>
        <w:suppressAutoHyphens/>
        <w:spacing w:line="2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4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5.7.Заседание Комиссии считается правомочным, если на нем присутствует более 2/3 ее членов.</w:t>
      </w:r>
    </w:p>
    <w:p w:rsidR="0011461B" w:rsidRDefault="0011461B" w:rsidP="00320171">
      <w:pPr>
        <w:keepNext/>
        <w:keepLines/>
        <w:suppressAutoHyphens/>
        <w:spacing w:line="29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numPr>
          <w:ilvl w:val="0"/>
          <w:numId w:val="15"/>
        </w:numPr>
        <w:tabs>
          <w:tab w:val="left" w:pos="934"/>
        </w:tabs>
        <w:suppressAutoHyphens/>
        <w:spacing w:line="259" w:lineRule="auto"/>
        <w:ind w:firstLine="5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необходимости, по согласованию с Председателем Комиссии, к участию в заседании Комиссии могут привлекаться иные липа, как с правом, так и без права совещательного голоса.</w:t>
      </w:r>
    </w:p>
    <w:p w:rsidR="0011461B" w:rsidRDefault="00D333D7" w:rsidP="00320171">
      <w:pPr>
        <w:keepNext/>
        <w:keepLines/>
        <w:suppressAutoHyphens/>
        <w:spacing w:line="242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5.8.Члены Комиссии предупреждаются о неразглашении информации, поступившей в порядке участия в работе Комиссии.</w:t>
      </w:r>
    </w:p>
    <w:p w:rsidR="0011461B" w:rsidRDefault="0011461B" w:rsidP="00320171">
      <w:pPr>
        <w:keepNext/>
        <w:keepLines/>
        <w:suppressAutoHyphens/>
        <w:spacing w:line="47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5.9.При рассмотрении персональных дел на заседания Ком</w:t>
      </w:r>
      <w:r w:rsidR="000A630E">
        <w:rPr>
          <w:rFonts w:eastAsia="Times New Roman"/>
          <w:sz w:val="28"/>
          <w:szCs w:val="28"/>
        </w:rPr>
        <w:t xml:space="preserve">иссии могут быть приглашены работники </w:t>
      </w:r>
      <w:r w:rsidR="000D3AAE" w:rsidRPr="000A630E">
        <w:rPr>
          <w:rFonts w:eastAsia="Times New Roman"/>
          <w:sz w:val="28"/>
          <w:szCs w:val="28"/>
        </w:rPr>
        <w:t>школы</w:t>
      </w:r>
      <w:r w:rsidRPr="000A630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действиях которых, на основании поступивших материалов и проведенной служебной проверки, усматриваются признаки коррупционных проявлений, конфликта интересов.</w:t>
      </w:r>
    </w:p>
    <w:p w:rsidR="0011461B" w:rsidRDefault="0011461B" w:rsidP="00320171">
      <w:pPr>
        <w:keepNext/>
        <w:keepLines/>
        <w:suppressAutoHyphens/>
        <w:spacing w:line="23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6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</w:t>
      </w:r>
      <w:r w:rsidRPr="00A128F7">
        <w:rPr>
          <w:rFonts w:eastAsia="Times New Roman"/>
          <w:sz w:val="28"/>
          <w:szCs w:val="28"/>
        </w:rPr>
        <w:t>В случае невозможности присутстви</w:t>
      </w:r>
      <w:r w:rsidR="000D3AAE" w:rsidRPr="00A128F7">
        <w:rPr>
          <w:rFonts w:eastAsia="Times New Roman"/>
          <w:sz w:val="28"/>
          <w:szCs w:val="28"/>
        </w:rPr>
        <w:t xml:space="preserve">я на заседании </w:t>
      </w:r>
      <w:r w:rsidR="000A630E" w:rsidRPr="00A128F7">
        <w:rPr>
          <w:rFonts w:eastAsia="Times New Roman"/>
          <w:sz w:val="28"/>
          <w:szCs w:val="28"/>
        </w:rPr>
        <w:t>работника</w:t>
      </w:r>
      <w:r w:rsidRPr="00A128F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 персональному делу которого проводятся заседание, он обязан заблаговременно известить об этом Председателя Комиссии или Секретаря.</w:t>
      </w:r>
    </w:p>
    <w:p w:rsidR="0011461B" w:rsidRDefault="0011461B" w:rsidP="00320171">
      <w:pPr>
        <w:keepNext/>
        <w:keepLines/>
        <w:suppressAutoHyphens/>
        <w:spacing w:line="35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58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5.11.По итогам рассмотрения пер</w:t>
      </w:r>
      <w:r w:rsidR="000D3AAE">
        <w:rPr>
          <w:rFonts w:eastAsia="Times New Roman"/>
          <w:sz w:val="28"/>
          <w:szCs w:val="28"/>
        </w:rPr>
        <w:t xml:space="preserve">сональных дел </w:t>
      </w:r>
      <w:r w:rsidR="000A630E">
        <w:rPr>
          <w:rFonts w:eastAsia="Times New Roman"/>
          <w:sz w:val="28"/>
          <w:szCs w:val="28"/>
        </w:rPr>
        <w:t xml:space="preserve">работников </w:t>
      </w:r>
      <w:r>
        <w:rPr>
          <w:rFonts w:eastAsia="Times New Roman"/>
          <w:sz w:val="28"/>
          <w:szCs w:val="28"/>
        </w:rPr>
        <w:t>Комиссия может ограничиться предупреждением, а так</w:t>
      </w:r>
      <w:r w:rsidR="000D3AAE">
        <w:rPr>
          <w:rFonts w:eastAsia="Times New Roman"/>
          <w:sz w:val="28"/>
          <w:szCs w:val="28"/>
        </w:rPr>
        <w:t>же направить руководству школы</w:t>
      </w:r>
      <w:r>
        <w:rPr>
          <w:rFonts w:eastAsia="Times New Roman"/>
          <w:sz w:val="28"/>
          <w:szCs w:val="28"/>
        </w:rPr>
        <w:t xml:space="preserve"> мотивированное представление о применении к нарушителю мер дисциплинарного</w:t>
      </w:r>
      <w:r w:rsidR="000A630E">
        <w:rPr>
          <w:rFonts w:eastAsia="Times New Roman"/>
          <w:sz w:val="28"/>
          <w:szCs w:val="28"/>
        </w:rPr>
        <w:t xml:space="preserve"> взыскания</w:t>
      </w:r>
      <w:r>
        <w:rPr>
          <w:rFonts w:eastAsia="Times New Roman"/>
          <w:sz w:val="28"/>
          <w:szCs w:val="28"/>
        </w:rPr>
        <w:t>.</w:t>
      </w:r>
    </w:p>
    <w:p w:rsidR="0011461B" w:rsidRDefault="0011461B" w:rsidP="00320171">
      <w:pPr>
        <w:keepNext/>
        <w:keepLines/>
        <w:suppressAutoHyphens/>
        <w:spacing w:line="32" w:lineRule="exact"/>
        <w:contextualSpacing/>
        <w:rPr>
          <w:sz w:val="20"/>
          <w:szCs w:val="20"/>
        </w:rPr>
      </w:pPr>
    </w:p>
    <w:p w:rsidR="00A128F7" w:rsidRDefault="00D333D7" w:rsidP="00A128F7">
      <w:pPr>
        <w:keepNext/>
        <w:keepLines/>
        <w:suppressAutoHyphens/>
        <w:spacing w:line="249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5.12.</w:t>
      </w:r>
      <w:r w:rsidRPr="00A128F7">
        <w:rPr>
          <w:rFonts w:eastAsia="Times New Roman"/>
          <w:sz w:val="28"/>
          <w:szCs w:val="28"/>
        </w:rPr>
        <w:t>Заседание Комиссии оформляется протоколом, который п</w:t>
      </w:r>
      <w:r w:rsidR="00A128F7" w:rsidRPr="00A128F7">
        <w:rPr>
          <w:rFonts w:eastAsia="Times New Roman"/>
          <w:sz w:val="28"/>
          <w:szCs w:val="28"/>
        </w:rPr>
        <w:t>одписывает Председатель</w:t>
      </w:r>
      <w:r w:rsidRPr="00A128F7">
        <w:rPr>
          <w:rFonts w:eastAsia="Times New Roman"/>
          <w:sz w:val="28"/>
          <w:szCs w:val="28"/>
        </w:rPr>
        <w:t>.</w:t>
      </w:r>
    </w:p>
    <w:p w:rsidR="0011461B" w:rsidRDefault="00D333D7" w:rsidP="00A128F7">
      <w:pPr>
        <w:keepNext/>
        <w:keepLines/>
        <w:suppressAutoHyphens/>
        <w:spacing w:line="249" w:lineRule="auto"/>
        <w:ind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5.13.Решения Комиссии принимаются на его заседании простым большинством голосов от общего числа присутствующих членов. Каждый присутствующий на заседании член</w:t>
      </w:r>
      <w:r w:rsidR="000A630E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Комиссии имеет один голос. Голос председательствующего на заседании является решающим при равном числе голосов. Член Комиссии, имеющий особое мнение по рассматриваемому ею вопросу, вправе изложить его в письменной форме.</w:t>
      </w:r>
    </w:p>
    <w:p w:rsidR="0011461B" w:rsidRDefault="0011461B" w:rsidP="00320171">
      <w:pPr>
        <w:keepNext/>
        <w:keepLines/>
        <w:suppressAutoHyphens/>
        <w:spacing w:line="44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suppressAutoHyphens/>
        <w:spacing w:line="281" w:lineRule="auto"/>
        <w:ind w:right="20" w:firstLine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5.14.Решение Комиссии вступает в силу пос</w:t>
      </w:r>
      <w:r w:rsidR="000D3AAE">
        <w:rPr>
          <w:rFonts w:eastAsia="Times New Roman"/>
          <w:sz w:val="28"/>
          <w:szCs w:val="28"/>
        </w:rPr>
        <w:t xml:space="preserve">ле его </w:t>
      </w:r>
      <w:r w:rsidR="000D3AAE" w:rsidRPr="004F0749">
        <w:rPr>
          <w:rFonts w:eastAsia="Times New Roman"/>
          <w:sz w:val="28"/>
          <w:szCs w:val="28"/>
        </w:rPr>
        <w:t>утверждения директором. Директор школы</w:t>
      </w:r>
      <w:r w:rsidRPr="004F0749">
        <w:rPr>
          <w:rFonts w:eastAsia="Times New Roman"/>
          <w:sz w:val="28"/>
          <w:szCs w:val="28"/>
        </w:rPr>
        <w:t xml:space="preserve"> определяет необходимость обнародования принятого решения и при необходимости объявляет решения Комиссии своими приказами.</w:t>
      </w:r>
    </w:p>
    <w:p w:rsidR="0011461B" w:rsidRDefault="0011461B" w:rsidP="00320171">
      <w:pPr>
        <w:keepNext/>
        <w:keepLines/>
        <w:suppressAutoHyphens/>
        <w:spacing w:line="389" w:lineRule="exact"/>
        <w:contextualSpacing/>
        <w:rPr>
          <w:sz w:val="20"/>
          <w:szCs w:val="20"/>
        </w:rPr>
      </w:pPr>
    </w:p>
    <w:p w:rsidR="0011461B" w:rsidRDefault="00D333D7" w:rsidP="00320171">
      <w:pPr>
        <w:keepNext/>
        <w:keepLines/>
        <w:numPr>
          <w:ilvl w:val="0"/>
          <w:numId w:val="16"/>
        </w:numPr>
        <w:tabs>
          <w:tab w:val="left" w:pos="3380"/>
        </w:tabs>
        <w:suppressAutoHyphens/>
        <w:ind w:left="3380" w:hanging="278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1461B" w:rsidRDefault="0011461B" w:rsidP="00320171">
      <w:pPr>
        <w:keepNext/>
        <w:keepLines/>
        <w:suppressAutoHyphens/>
        <w:spacing w:line="200" w:lineRule="exact"/>
        <w:contextualSpacing/>
        <w:rPr>
          <w:sz w:val="20"/>
          <w:szCs w:val="20"/>
        </w:rPr>
      </w:pPr>
    </w:p>
    <w:p w:rsidR="0011461B" w:rsidRDefault="0011461B" w:rsidP="00320171">
      <w:pPr>
        <w:keepNext/>
        <w:keepLines/>
        <w:suppressAutoHyphens/>
        <w:spacing w:line="260" w:lineRule="exact"/>
        <w:contextualSpacing/>
        <w:rPr>
          <w:sz w:val="20"/>
          <w:szCs w:val="20"/>
        </w:rPr>
      </w:pPr>
    </w:p>
    <w:p w:rsidR="0011461B" w:rsidRPr="004F0749" w:rsidRDefault="00D333D7" w:rsidP="000A630E">
      <w:pPr>
        <w:keepNext/>
        <w:keepLines/>
        <w:suppressAutoHyphens/>
        <w:spacing w:line="276" w:lineRule="auto"/>
        <w:ind w:right="40" w:firstLine="567"/>
        <w:contextualSpacing/>
        <w:jc w:val="both"/>
        <w:rPr>
          <w:sz w:val="20"/>
          <w:szCs w:val="20"/>
        </w:rPr>
      </w:pPr>
      <w:r w:rsidRPr="004F0749">
        <w:rPr>
          <w:rFonts w:eastAsia="Times New Roman"/>
          <w:sz w:val="28"/>
          <w:szCs w:val="28"/>
        </w:rPr>
        <w:t>6.1.Изменение состава Комиссии и ее ликвидация осуществляетс</w:t>
      </w:r>
      <w:r w:rsidR="000D3AAE" w:rsidRPr="004F0749">
        <w:rPr>
          <w:rFonts w:eastAsia="Times New Roman"/>
          <w:sz w:val="28"/>
          <w:szCs w:val="28"/>
        </w:rPr>
        <w:t>я по</w:t>
      </w:r>
      <w:r w:rsidR="000A630E" w:rsidRPr="004F0749">
        <w:rPr>
          <w:rFonts w:eastAsia="Times New Roman"/>
          <w:sz w:val="28"/>
          <w:szCs w:val="28"/>
        </w:rPr>
        <w:t xml:space="preserve"> приказу Д</w:t>
      </w:r>
      <w:r w:rsidR="000D3AAE" w:rsidRPr="004F0749">
        <w:rPr>
          <w:rFonts w:eastAsia="Times New Roman"/>
          <w:sz w:val="28"/>
          <w:szCs w:val="28"/>
        </w:rPr>
        <w:t>иректора школы</w:t>
      </w:r>
      <w:r w:rsidRPr="004F0749">
        <w:rPr>
          <w:rFonts w:eastAsia="Times New Roman"/>
          <w:sz w:val="28"/>
          <w:szCs w:val="28"/>
        </w:rPr>
        <w:t>.</w:t>
      </w:r>
    </w:p>
    <w:p w:rsidR="0011461B" w:rsidRPr="004F0749" w:rsidRDefault="0011461B" w:rsidP="000A630E">
      <w:pPr>
        <w:keepNext/>
        <w:keepLines/>
        <w:suppressAutoHyphens/>
        <w:spacing w:line="2" w:lineRule="exact"/>
        <w:contextualSpacing/>
        <w:jc w:val="both"/>
        <w:rPr>
          <w:sz w:val="20"/>
          <w:szCs w:val="20"/>
        </w:rPr>
      </w:pPr>
    </w:p>
    <w:p w:rsidR="0011461B" w:rsidRDefault="00D333D7" w:rsidP="000E5BC8">
      <w:pPr>
        <w:keepNext/>
        <w:keepLines/>
        <w:suppressAutoHyphens/>
        <w:spacing w:line="245" w:lineRule="auto"/>
        <w:ind w:firstLine="567"/>
        <w:contextualSpacing/>
        <w:rPr>
          <w:rFonts w:eastAsia="Times New Roman"/>
          <w:sz w:val="28"/>
          <w:szCs w:val="28"/>
        </w:rPr>
      </w:pPr>
      <w:r w:rsidRPr="004F0749">
        <w:rPr>
          <w:rFonts w:eastAsia="Times New Roman"/>
          <w:sz w:val="28"/>
          <w:szCs w:val="28"/>
        </w:rPr>
        <w:t>6.2.Настоящее Положение вступает в силу с момента его утверж</w:t>
      </w:r>
      <w:r w:rsidR="000A630E" w:rsidRPr="004F0749">
        <w:rPr>
          <w:rFonts w:eastAsia="Times New Roman"/>
          <w:sz w:val="28"/>
          <w:szCs w:val="28"/>
        </w:rPr>
        <w:t>дения приказом Д</w:t>
      </w:r>
      <w:r w:rsidR="000D3AAE" w:rsidRPr="004F0749">
        <w:rPr>
          <w:rFonts w:eastAsia="Times New Roman"/>
          <w:sz w:val="28"/>
          <w:szCs w:val="28"/>
        </w:rPr>
        <w:t>иректора школ</w:t>
      </w:r>
      <w:bookmarkStart w:id="1" w:name="_GoBack"/>
      <w:bookmarkEnd w:id="1"/>
      <w:r w:rsidR="000E5BC8">
        <w:rPr>
          <w:rFonts w:eastAsia="Times New Roman"/>
          <w:sz w:val="28"/>
          <w:szCs w:val="28"/>
        </w:rPr>
        <w:t>ы.</w:t>
      </w:r>
    </w:p>
    <w:p w:rsidR="00F96E89" w:rsidRDefault="00F96E89" w:rsidP="000E5BC8">
      <w:pPr>
        <w:keepNext/>
        <w:keepLines/>
        <w:suppressAutoHyphens/>
        <w:spacing w:line="245" w:lineRule="auto"/>
        <w:ind w:firstLine="567"/>
        <w:contextualSpacing/>
        <w:rPr>
          <w:rFonts w:eastAsia="Times New Roman"/>
          <w:sz w:val="28"/>
          <w:szCs w:val="28"/>
        </w:rPr>
      </w:pPr>
    </w:p>
    <w:p w:rsidR="00F96E89" w:rsidRDefault="00F96E89" w:rsidP="000E5BC8">
      <w:pPr>
        <w:keepNext/>
        <w:keepLines/>
        <w:suppressAutoHyphens/>
        <w:spacing w:line="245" w:lineRule="auto"/>
        <w:ind w:firstLine="567"/>
        <w:contextualSpacing/>
        <w:rPr>
          <w:rFonts w:eastAsia="Times New Roman"/>
          <w:sz w:val="28"/>
          <w:szCs w:val="28"/>
        </w:rPr>
      </w:pPr>
    </w:p>
    <w:p w:rsidR="00F96E89" w:rsidRPr="000E5BC8" w:rsidRDefault="00F96E89" w:rsidP="000E5BC8">
      <w:pPr>
        <w:keepNext/>
        <w:keepLines/>
        <w:suppressAutoHyphens/>
        <w:spacing w:line="245" w:lineRule="auto"/>
        <w:ind w:firstLine="567"/>
        <w:contextualSpacing/>
        <w:rPr>
          <w:sz w:val="20"/>
          <w:szCs w:val="20"/>
        </w:rPr>
        <w:sectPr w:rsidR="00F96E89" w:rsidRPr="000E5BC8">
          <w:pgSz w:w="11900" w:h="16834"/>
          <w:pgMar w:top="870" w:right="569" w:bottom="1440" w:left="1140" w:header="0" w:footer="0" w:gutter="0"/>
          <w:cols w:space="720" w:equalWidth="0">
            <w:col w:w="10200"/>
          </w:cols>
        </w:sectPr>
      </w:pPr>
      <w:r>
        <w:rPr>
          <w:sz w:val="20"/>
          <w:szCs w:val="20"/>
        </w:rPr>
        <w:t xml:space="preserve">                                                 ___________________________________</w:t>
      </w:r>
    </w:p>
    <w:p w:rsidR="00D333D7" w:rsidRDefault="00D333D7" w:rsidP="000E5BC8">
      <w:pPr>
        <w:keepNext/>
        <w:keepLines/>
        <w:suppressAutoHyphens/>
        <w:contextualSpacing/>
      </w:pPr>
    </w:p>
    <w:sectPr w:rsidR="00D333D7" w:rsidSect="00414C9E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E8E7128"/>
    <w:lvl w:ilvl="0" w:tplc="97B20196">
      <w:start w:val="1"/>
      <w:numFmt w:val="bullet"/>
      <w:lvlText w:val="-"/>
      <w:lvlJc w:val="left"/>
    </w:lvl>
    <w:lvl w:ilvl="1" w:tplc="3F4A4D1A">
      <w:start w:val="1"/>
      <w:numFmt w:val="bullet"/>
      <w:lvlText w:val="-"/>
      <w:lvlJc w:val="left"/>
    </w:lvl>
    <w:lvl w:ilvl="2" w:tplc="50203A9C">
      <w:numFmt w:val="decimal"/>
      <w:lvlText w:val=""/>
      <w:lvlJc w:val="left"/>
    </w:lvl>
    <w:lvl w:ilvl="3" w:tplc="0418550A">
      <w:numFmt w:val="decimal"/>
      <w:lvlText w:val=""/>
      <w:lvlJc w:val="left"/>
    </w:lvl>
    <w:lvl w:ilvl="4" w:tplc="F52E9128">
      <w:numFmt w:val="decimal"/>
      <w:lvlText w:val=""/>
      <w:lvlJc w:val="left"/>
    </w:lvl>
    <w:lvl w:ilvl="5" w:tplc="29FC02F4">
      <w:numFmt w:val="decimal"/>
      <w:lvlText w:val=""/>
      <w:lvlJc w:val="left"/>
    </w:lvl>
    <w:lvl w:ilvl="6" w:tplc="AF0A81F8">
      <w:numFmt w:val="decimal"/>
      <w:lvlText w:val=""/>
      <w:lvlJc w:val="left"/>
    </w:lvl>
    <w:lvl w:ilvl="7" w:tplc="8FD2DD64">
      <w:numFmt w:val="decimal"/>
      <w:lvlText w:val=""/>
      <w:lvlJc w:val="left"/>
    </w:lvl>
    <w:lvl w:ilvl="8" w:tplc="02920536">
      <w:numFmt w:val="decimal"/>
      <w:lvlText w:val=""/>
      <w:lvlJc w:val="left"/>
    </w:lvl>
  </w:abstractNum>
  <w:abstractNum w:abstractNumId="1">
    <w:nsid w:val="00000124"/>
    <w:multiLevelType w:val="hybridMultilevel"/>
    <w:tmpl w:val="48E00E9A"/>
    <w:lvl w:ilvl="0" w:tplc="8EFCC29A">
      <w:start w:val="1"/>
      <w:numFmt w:val="bullet"/>
      <w:lvlText w:val="-"/>
      <w:lvlJc w:val="left"/>
    </w:lvl>
    <w:lvl w:ilvl="1" w:tplc="10B43026">
      <w:numFmt w:val="decimal"/>
      <w:lvlText w:val=""/>
      <w:lvlJc w:val="left"/>
    </w:lvl>
    <w:lvl w:ilvl="2" w:tplc="B2365DF2">
      <w:numFmt w:val="decimal"/>
      <w:lvlText w:val=""/>
      <w:lvlJc w:val="left"/>
    </w:lvl>
    <w:lvl w:ilvl="3" w:tplc="625613F8">
      <w:numFmt w:val="decimal"/>
      <w:lvlText w:val=""/>
      <w:lvlJc w:val="left"/>
    </w:lvl>
    <w:lvl w:ilvl="4" w:tplc="714E5796">
      <w:numFmt w:val="decimal"/>
      <w:lvlText w:val=""/>
      <w:lvlJc w:val="left"/>
    </w:lvl>
    <w:lvl w:ilvl="5" w:tplc="7B2CA418">
      <w:numFmt w:val="decimal"/>
      <w:lvlText w:val=""/>
      <w:lvlJc w:val="left"/>
    </w:lvl>
    <w:lvl w:ilvl="6" w:tplc="D9A2B554">
      <w:numFmt w:val="decimal"/>
      <w:lvlText w:val=""/>
      <w:lvlJc w:val="left"/>
    </w:lvl>
    <w:lvl w:ilvl="7" w:tplc="F2880296">
      <w:numFmt w:val="decimal"/>
      <w:lvlText w:val=""/>
      <w:lvlJc w:val="left"/>
    </w:lvl>
    <w:lvl w:ilvl="8" w:tplc="9312973C">
      <w:numFmt w:val="decimal"/>
      <w:lvlText w:val=""/>
      <w:lvlJc w:val="left"/>
    </w:lvl>
  </w:abstractNum>
  <w:abstractNum w:abstractNumId="2">
    <w:nsid w:val="00000BB3"/>
    <w:multiLevelType w:val="hybridMultilevel"/>
    <w:tmpl w:val="EB22137A"/>
    <w:lvl w:ilvl="0" w:tplc="B0C043BE">
      <w:start w:val="1"/>
      <w:numFmt w:val="decimal"/>
      <w:lvlText w:val="%1."/>
      <w:lvlJc w:val="left"/>
    </w:lvl>
    <w:lvl w:ilvl="1" w:tplc="59A8D7B0">
      <w:numFmt w:val="decimal"/>
      <w:lvlText w:val=""/>
      <w:lvlJc w:val="left"/>
    </w:lvl>
    <w:lvl w:ilvl="2" w:tplc="3BF82116">
      <w:numFmt w:val="decimal"/>
      <w:lvlText w:val=""/>
      <w:lvlJc w:val="left"/>
    </w:lvl>
    <w:lvl w:ilvl="3" w:tplc="9D7C4AC4">
      <w:numFmt w:val="decimal"/>
      <w:lvlText w:val=""/>
      <w:lvlJc w:val="left"/>
    </w:lvl>
    <w:lvl w:ilvl="4" w:tplc="C000649E">
      <w:numFmt w:val="decimal"/>
      <w:lvlText w:val=""/>
      <w:lvlJc w:val="left"/>
    </w:lvl>
    <w:lvl w:ilvl="5" w:tplc="66B46D26">
      <w:numFmt w:val="decimal"/>
      <w:lvlText w:val=""/>
      <w:lvlJc w:val="left"/>
    </w:lvl>
    <w:lvl w:ilvl="6" w:tplc="B6C2DFC8">
      <w:numFmt w:val="decimal"/>
      <w:lvlText w:val=""/>
      <w:lvlJc w:val="left"/>
    </w:lvl>
    <w:lvl w:ilvl="7" w:tplc="7C986FF6">
      <w:numFmt w:val="decimal"/>
      <w:lvlText w:val=""/>
      <w:lvlJc w:val="left"/>
    </w:lvl>
    <w:lvl w:ilvl="8" w:tplc="BC688F08">
      <w:numFmt w:val="decimal"/>
      <w:lvlText w:val=""/>
      <w:lvlJc w:val="left"/>
    </w:lvl>
  </w:abstractNum>
  <w:abstractNum w:abstractNumId="3">
    <w:nsid w:val="00000F3E"/>
    <w:multiLevelType w:val="hybridMultilevel"/>
    <w:tmpl w:val="CE949AC0"/>
    <w:lvl w:ilvl="0" w:tplc="682031D2">
      <w:start w:val="1"/>
      <w:numFmt w:val="bullet"/>
      <w:lvlText w:val="-"/>
      <w:lvlJc w:val="left"/>
    </w:lvl>
    <w:lvl w:ilvl="1" w:tplc="CF46382C">
      <w:numFmt w:val="decimal"/>
      <w:lvlText w:val=""/>
      <w:lvlJc w:val="left"/>
    </w:lvl>
    <w:lvl w:ilvl="2" w:tplc="6A548286">
      <w:numFmt w:val="decimal"/>
      <w:lvlText w:val=""/>
      <w:lvlJc w:val="left"/>
    </w:lvl>
    <w:lvl w:ilvl="3" w:tplc="BE66C2D0">
      <w:numFmt w:val="decimal"/>
      <w:lvlText w:val=""/>
      <w:lvlJc w:val="left"/>
    </w:lvl>
    <w:lvl w:ilvl="4" w:tplc="591E559C">
      <w:numFmt w:val="decimal"/>
      <w:lvlText w:val=""/>
      <w:lvlJc w:val="left"/>
    </w:lvl>
    <w:lvl w:ilvl="5" w:tplc="D7FA4F66">
      <w:numFmt w:val="decimal"/>
      <w:lvlText w:val=""/>
      <w:lvlJc w:val="left"/>
    </w:lvl>
    <w:lvl w:ilvl="6" w:tplc="6E4A91AA">
      <w:numFmt w:val="decimal"/>
      <w:lvlText w:val=""/>
      <w:lvlJc w:val="left"/>
    </w:lvl>
    <w:lvl w:ilvl="7" w:tplc="8B6A0636">
      <w:numFmt w:val="decimal"/>
      <w:lvlText w:val=""/>
      <w:lvlJc w:val="left"/>
    </w:lvl>
    <w:lvl w:ilvl="8" w:tplc="9BD6EB32">
      <w:numFmt w:val="decimal"/>
      <w:lvlText w:val=""/>
      <w:lvlJc w:val="left"/>
    </w:lvl>
  </w:abstractNum>
  <w:abstractNum w:abstractNumId="4">
    <w:nsid w:val="000012DB"/>
    <w:multiLevelType w:val="hybridMultilevel"/>
    <w:tmpl w:val="553E861C"/>
    <w:lvl w:ilvl="0" w:tplc="7764CF9E">
      <w:start w:val="1"/>
      <w:numFmt w:val="bullet"/>
      <w:lvlText w:val="-"/>
      <w:lvlJc w:val="left"/>
    </w:lvl>
    <w:lvl w:ilvl="1" w:tplc="844CCDAA">
      <w:start w:val="1"/>
      <w:numFmt w:val="bullet"/>
      <w:lvlText w:val="и"/>
      <w:lvlJc w:val="left"/>
    </w:lvl>
    <w:lvl w:ilvl="2" w:tplc="A8462E84">
      <w:numFmt w:val="decimal"/>
      <w:lvlText w:val=""/>
      <w:lvlJc w:val="left"/>
    </w:lvl>
    <w:lvl w:ilvl="3" w:tplc="0BC875E4">
      <w:numFmt w:val="decimal"/>
      <w:lvlText w:val=""/>
      <w:lvlJc w:val="left"/>
    </w:lvl>
    <w:lvl w:ilvl="4" w:tplc="2808FE20">
      <w:numFmt w:val="decimal"/>
      <w:lvlText w:val=""/>
      <w:lvlJc w:val="left"/>
    </w:lvl>
    <w:lvl w:ilvl="5" w:tplc="D4A0A712">
      <w:numFmt w:val="decimal"/>
      <w:lvlText w:val=""/>
      <w:lvlJc w:val="left"/>
    </w:lvl>
    <w:lvl w:ilvl="6" w:tplc="F99ED9F6">
      <w:numFmt w:val="decimal"/>
      <w:lvlText w:val=""/>
      <w:lvlJc w:val="left"/>
    </w:lvl>
    <w:lvl w:ilvl="7" w:tplc="54886572">
      <w:numFmt w:val="decimal"/>
      <w:lvlText w:val=""/>
      <w:lvlJc w:val="left"/>
    </w:lvl>
    <w:lvl w:ilvl="8" w:tplc="34B8E8B0">
      <w:numFmt w:val="decimal"/>
      <w:lvlText w:val=""/>
      <w:lvlJc w:val="left"/>
    </w:lvl>
  </w:abstractNum>
  <w:abstractNum w:abstractNumId="5">
    <w:nsid w:val="0000153C"/>
    <w:multiLevelType w:val="hybridMultilevel"/>
    <w:tmpl w:val="44584A08"/>
    <w:lvl w:ilvl="0" w:tplc="AAF6277C">
      <w:start w:val="1"/>
      <w:numFmt w:val="bullet"/>
      <w:lvlText w:val="\emdash "/>
      <w:lvlJc w:val="left"/>
    </w:lvl>
    <w:lvl w:ilvl="1" w:tplc="06E62764">
      <w:numFmt w:val="decimal"/>
      <w:lvlText w:val=""/>
      <w:lvlJc w:val="left"/>
    </w:lvl>
    <w:lvl w:ilvl="2" w:tplc="709EFD8E">
      <w:numFmt w:val="decimal"/>
      <w:lvlText w:val=""/>
      <w:lvlJc w:val="left"/>
    </w:lvl>
    <w:lvl w:ilvl="3" w:tplc="F158818C">
      <w:numFmt w:val="decimal"/>
      <w:lvlText w:val=""/>
      <w:lvlJc w:val="left"/>
    </w:lvl>
    <w:lvl w:ilvl="4" w:tplc="4CB4031E">
      <w:numFmt w:val="decimal"/>
      <w:lvlText w:val=""/>
      <w:lvlJc w:val="left"/>
    </w:lvl>
    <w:lvl w:ilvl="5" w:tplc="1084FCD6">
      <w:numFmt w:val="decimal"/>
      <w:lvlText w:val=""/>
      <w:lvlJc w:val="left"/>
    </w:lvl>
    <w:lvl w:ilvl="6" w:tplc="39FE1FD0">
      <w:numFmt w:val="decimal"/>
      <w:lvlText w:val=""/>
      <w:lvlJc w:val="left"/>
    </w:lvl>
    <w:lvl w:ilvl="7" w:tplc="B5540FB6">
      <w:numFmt w:val="decimal"/>
      <w:lvlText w:val=""/>
      <w:lvlJc w:val="left"/>
    </w:lvl>
    <w:lvl w:ilvl="8" w:tplc="036C86A4">
      <w:numFmt w:val="decimal"/>
      <w:lvlText w:val=""/>
      <w:lvlJc w:val="left"/>
    </w:lvl>
  </w:abstractNum>
  <w:abstractNum w:abstractNumId="6">
    <w:nsid w:val="00001547"/>
    <w:multiLevelType w:val="hybridMultilevel"/>
    <w:tmpl w:val="A456156A"/>
    <w:lvl w:ilvl="0" w:tplc="C30049EE">
      <w:start w:val="1"/>
      <w:numFmt w:val="bullet"/>
      <w:lvlText w:val="В"/>
      <w:lvlJc w:val="left"/>
    </w:lvl>
    <w:lvl w:ilvl="1" w:tplc="B9CC5C98">
      <w:numFmt w:val="decimal"/>
      <w:lvlText w:val=""/>
      <w:lvlJc w:val="left"/>
    </w:lvl>
    <w:lvl w:ilvl="2" w:tplc="B8C4BBD8">
      <w:numFmt w:val="decimal"/>
      <w:lvlText w:val=""/>
      <w:lvlJc w:val="left"/>
    </w:lvl>
    <w:lvl w:ilvl="3" w:tplc="DF98858E">
      <w:numFmt w:val="decimal"/>
      <w:lvlText w:val=""/>
      <w:lvlJc w:val="left"/>
    </w:lvl>
    <w:lvl w:ilvl="4" w:tplc="1130B0C0">
      <w:numFmt w:val="decimal"/>
      <w:lvlText w:val=""/>
      <w:lvlJc w:val="left"/>
    </w:lvl>
    <w:lvl w:ilvl="5" w:tplc="29B0B6B2">
      <w:numFmt w:val="decimal"/>
      <w:lvlText w:val=""/>
      <w:lvlJc w:val="left"/>
    </w:lvl>
    <w:lvl w:ilvl="6" w:tplc="62083100">
      <w:numFmt w:val="decimal"/>
      <w:lvlText w:val=""/>
      <w:lvlJc w:val="left"/>
    </w:lvl>
    <w:lvl w:ilvl="7" w:tplc="4AF290BC">
      <w:numFmt w:val="decimal"/>
      <w:lvlText w:val=""/>
      <w:lvlJc w:val="left"/>
    </w:lvl>
    <w:lvl w:ilvl="8" w:tplc="F946922A">
      <w:numFmt w:val="decimal"/>
      <w:lvlText w:val=""/>
      <w:lvlJc w:val="left"/>
    </w:lvl>
  </w:abstractNum>
  <w:abstractNum w:abstractNumId="7">
    <w:nsid w:val="00002EA6"/>
    <w:multiLevelType w:val="hybridMultilevel"/>
    <w:tmpl w:val="8ABA9072"/>
    <w:lvl w:ilvl="0" w:tplc="11904206">
      <w:start w:val="1"/>
      <w:numFmt w:val="bullet"/>
      <w:lvlText w:val="\emdash "/>
      <w:lvlJc w:val="left"/>
    </w:lvl>
    <w:lvl w:ilvl="1" w:tplc="2B027960">
      <w:start w:val="1"/>
      <w:numFmt w:val="bullet"/>
      <w:lvlText w:val="\emdash "/>
      <w:lvlJc w:val="left"/>
    </w:lvl>
    <w:lvl w:ilvl="2" w:tplc="FD6CC940">
      <w:start w:val="2"/>
      <w:numFmt w:val="decimal"/>
      <w:lvlText w:val="%3."/>
      <w:lvlJc w:val="left"/>
    </w:lvl>
    <w:lvl w:ilvl="3" w:tplc="2A8C8994">
      <w:numFmt w:val="decimal"/>
      <w:lvlText w:val=""/>
      <w:lvlJc w:val="left"/>
    </w:lvl>
    <w:lvl w:ilvl="4" w:tplc="565A2720">
      <w:numFmt w:val="decimal"/>
      <w:lvlText w:val=""/>
      <w:lvlJc w:val="left"/>
    </w:lvl>
    <w:lvl w:ilvl="5" w:tplc="5E485094">
      <w:numFmt w:val="decimal"/>
      <w:lvlText w:val=""/>
      <w:lvlJc w:val="left"/>
    </w:lvl>
    <w:lvl w:ilvl="6" w:tplc="9446EDD6">
      <w:numFmt w:val="decimal"/>
      <w:lvlText w:val=""/>
      <w:lvlJc w:val="left"/>
    </w:lvl>
    <w:lvl w:ilvl="7" w:tplc="AF50242E">
      <w:numFmt w:val="decimal"/>
      <w:lvlText w:val=""/>
      <w:lvlJc w:val="left"/>
    </w:lvl>
    <w:lvl w:ilvl="8" w:tplc="701C796A">
      <w:numFmt w:val="decimal"/>
      <w:lvlText w:val=""/>
      <w:lvlJc w:val="left"/>
    </w:lvl>
  </w:abstractNum>
  <w:abstractNum w:abstractNumId="8">
    <w:nsid w:val="0000305E"/>
    <w:multiLevelType w:val="hybridMultilevel"/>
    <w:tmpl w:val="3E8045F2"/>
    <w:lvl w:ilvl="0" w:tplc="C0389A04">
      <w:start w:val="1"/>
      <w:numFmt w:val="bullet"/>
      <w:lvlText w:val="-"/>
      <w:lvlJc w:val="left"/>
    </w:lvl>
    <w:lvl w:ilvl="1" w:tplc="36E69C24">
      <w:numFmt w:val="decimal"/>
      <w:lvlText w:val=""/>
      <w:lvlJc w:val="left"/>
    </w:lvl>
    <w:lvl w:ilvl="2" w:tplc="B888C498">
      <w:numFmt w:val="decimal"/>
      <w:lvlText w:val=""/>
      <w:lvlJc w:val="left"/>
    </w:lvl>
    <w:lvl w:ilvl="3" w:tplc="864C8BB2">
      <w:numFmt w:val="decimal"/>
      <w:lvlText w:val=""/>
      <w:lvlJc w:val="left"/>
    </w:lvl>
    <w:lvl w:ilvl="4" w:tplc="B2E2054E">
      <w:numFmt w:val="decimal"/>
      <w:lvlText w:val=""/>
      <w:lvlJc w:val="left"/>
    </w:lvl>
    <w:lvl w:ilvl="5" w:tplc="D4820F82">
      <w:numFmt w:val="decimal"/>
      <w:lvlText w:val=""/>
      <w:lvlJc w:val="left"/>
    </w:lvl>
    <w:lvl w:ilvl="6" w:tplc="39DCFA5E">
      <w:numFmt w:val="decimal"/>
      <w:lvlText w:val=""/>
      <w:lvlJc w:val="left"/>
    </w:lvl>
    <w:lvl w:ilvl="7" w:tplc="A41438DA">
      <w:numFmt w:val="decimal"/>
      <w:lvlText w:val=""/>
      <w:lvlJc w:val="left"/>
    </w:lvl>
    <w:lvl w:ilvl="8" w:tplc="8A44B5EE">
      <w:numFmt w:val="decimal"/>
      <w:lvlText w:val=""/>
      <w:lvlJc w:val="left"/>
    </w:lvl>
  </w:abstractNum>
  <w:abstractNum w:abstractNumId="9">
    <w:nsid w:val="0000390C"/>
    <w:multiLevelType w:val="hybridMultilevel"/>
    <w:tmpl w:val="600E79C8"/>
    <w:lvl w:ilvl="0" w:tplc="7F5E9F18">
      <w:start w:val="1"/>
      <w:numFmt w:val="bullet"/>
      <w:lvlText w:val="-"/>
      <w:lvlJc w:val="left"/>
    </w:lvl>
    <w:lvl w:ilvl="1" w:tplc="0614937C">
      <w:start w:val="1"/>
      <w:numFmt w:val="bullet"/>
      <w:lvlText w:val="-"/>
      <w:lvlJc w:val="left"/>
    </w:lvl>
    <w:lvl w:ilvl="2" w:tplc="6B3A29CC">
      <w:numFmt w:val="decimal"/>
      <w:lvlText w:val=""/>
      <w:lvlJc w:val="left"/>
    </w:lvl>
    <w:lvl w:ilvl="3" w:tplc="EDA2E44C">
      <w:numFmt w:val="decimal"/>
      <w:lvlText w:val=""/>
      <w:lvlJc w:val="left"/>
    </w:lvl>
    <w:lvl w:ilvl="4" w:tplc="EDAC5EBC">
      <w:numFmt w:val="decimal"/>
      <w:lvlText w:val=""/>
      <w:lvlJc w:val="left"/>
    </w:lvl>
    <w:lvl w:ilvl="5" w:tplc="CCB251D0">
      <w:numFmt w:val="decimal"/>
      <w:lvlText w:val=""/>
      <w:lvlJc w:val="left"/>
    </w:lvl>
    <w:lvl w:ilvl="6" w:tplc="228E25F8">
      <w:numFmt w:val="decimal"/>
      <w:lvlText w:val=""/>
      <w:lvlJc w:val="left"/>
    </w:lvl>
    <w:lvl w:ilvl="7" w:tplc="137C00AC">
      <w:numFmt w:val="decimal"/>
      <w:lvlText w:val=""/>
      <w:lvlJc w:val="left"/>
    </w:lvl>
    <w:lvl w:ilvl="8" w:tplc="11C624B0">
      <w:numFmt w:val="decimal"/>
      <w:lvlText w:val=""/>
      <w:lvlJc w:val="left"/>
    </w:lvl>
  </w:abstractNum>
  <w:abstractNum w:abstractNumId="10">
    <w:nsid w:val="0000440D"/>
    <w:multiLevelType w:val="hybridMultilevel"/>
    <w:tmpl w:val="DBA61532"/>
    <w:lvl w:ilvl="0" w:tplc="77A0AA60">
      <w:start w:val="1"/>
      <w:numFmt w:val="bullet"/>
      <w:lvlText w:val="-"/>
      <w:lvlJc w:val="left"/>
    </w:lvl>
    <w:lvl w:ilvl="1" w:tplc="A8D45116">
      <w:start w:val="1"/>
      <w:numFmt w:val="bullet"/>
      <w:lvlText w:val="-"/>
      <w:lvlJc w:val="left"/>
    </w:lvl>
    <w:lvl w:ilvl="2" w:tplc="2DA800F6">
      <w:numFmt w:val="decimal"/>
      <w:lvlText w:val=""/>
      <w:lvlJc w:val="left"/>
    </w:lvl>
    <w:lvl w:ilvl="3" w:tplc="3D3452AC">
      <w:numFmt w:val="decimal"/>
      <w:lvlText w:val=""/>
      <w:lvlJc w:val="left"/>
    </w:lvl>
    <w:lvl w:ilvl="4" w:tplc="E7A07D90">
      <w:numFmt w:val="decimal"/>
      <w:lvlText w:val=""/>
      <w:lvlJc w:val="left"/>
    </w:lvl>
    <w:lvl w:ilvl="5" w:tplc="91B2CF2A">
      <w:numFmt w:val="decimal"/>
      <w:lvlText w:val=""/>
      <w:lvlJc w:val="left"/>
    </w:lvl>
    <w:lvl w:ilvl="6" w:tplc="31086E1A">
      <w:numFmt w:val="decimal"/>
      <w:lvlText w:val=""/>
      <w:lvlJc w:val="left"/>
    </w:lvl>
    <w:lvl w:ilvl="7" w:tplc="7E4EDDE8">
      <w:numFmt w:val="decimal"/>
      <w:lvlText w:val=""/>
      <w:lvlJc w:val="left"/>
    </w:lvl>
    <w:lvl w:ilvl="8" w:tplc="9D126240">
      <w:numFmt w:val="decimal"/>
      <w:lvlText w:val=""/>
      <w:lvlJc w:val="left"/>
    </w:lvl>
  </w:abstractNum>
  <w:abstractNum w:abstractNumId="11">
    <w:nsid w:val="0000491C"/>
    <w:multiLevelType w:val="hybridMultilevel"/>
    <w:tmpl w:val="997E1F0E"/>
    <w:lvl w:ilvl="0" w:tplc="CA4A0974">
      <w:start w:val="1"/>
      <w:numFmt w:val="bullet"/>
      <w:lvlText w:val="о"/>
      <w:lvlJc w:val="left"/>
    </w:lvl>
    <w:lvl w:ilvl="1" w:tplc="E3666548">
      <w:start w:val="1"/>
      <w:numFmt w:val="bullet"/>
      <w:lvlText w:val="-"/>
      <w:lvlJc w:val="left"/>
    </w:lvl>
    <w:lvl w:ilvl="2" w:tplc="E36676DE">
      <w:start w:val="2"/>
      <w:numFmt w:val="decimal"/>
      <w:lvlText w:val="%3."/>
      <w:lvlJc w:val="left"/>
    </w:lvl>
    <w:lvl w:ilvl="3" w:tplc="815E66B8">
      <w:numFmt w:val="decimal"/>
      <w:lvlText w:val=""/>
      <w:lvlJc w:val="left"/>
    </w:lvl>
    <w:lvl w:ilvl="4" w:tplc="12D025F6">
      <w:numFmt w:val="decimal"/>
      <w:lvlText w:val=""/>
      <w:lvlJc w:val="left"/>
    </w:lvl>
    <w:lvl w:ilvl="5" w:tplc="BDF2881C">
      <w:numFmt w:val="decimal"/>
      <w:lvlText w:val=""/>
      <w:lvlJc w:val="left"/>
    </w:lvl>
    <w:lvl w:ilvl="6" w:tplc="054C776A">
      <w:numFmt w:val="decimal"/>
      <w:lvlText w:val=""/>
      <w:lvlJc w:val="left"/>
    </w:lvl>
    <w:lvl w:ilvl="7" w:tplc="B34263A6">
      <w:numFmt w:val="decimal"/>
      <w:lvlText w:val=""/>
      <w:lvlJc w:val="left"/>
    </w:lvl>
    <w:lvl w:ilvl="8" w:tplc="4E30198E">
      <w:numFmt w:val="decimal"/>
      <w:lvlText w:val=""/>
      <w:lvlJc w:val="left"/>
    </w:lvl>
  </w:abstractNum>
  <w:abstractNum w:abstractNumId="12">
    <w:nsid w:val="00004D06"/>
    <w:multiLevelType w:val="hybridMultilevel"/>
    <w:tmpl w:val="B65686FA"/>
    <w:lvl w:ilvl="0" w:tplc="92E853A4">
      <w:start w:val="1"/>
      <w:numFmt w:val="bullet"/>
      <w:lvlText w:val="-"/>
      <w:lvlJc w:val="left"/>
    </w:lvl>
    <w:lvl w:ilvl="1" w:tplc="281AD4EA">
      <w:numFmt w:val="decimal"/>
      <w:lvlText w:val=""/>
      <w:lvlJc w:val="left"/>
    </w:lvl>
    <w:lvl w:ilvl="2" w:tplc="B7C69E8A">
      <w:numFmt w:val="decimal"/>
      <w:lvlText w:val=""/>
      <w:lvlJc w:val="left"/>
    </w:lvl>
    <w:lvl w:ilvl="3" w:tplc="A218023E">
      <w:numFmt w:val="decimal"/>
      <w:lvlText w:val=""/>
      <w:lvlJc w:val="left"/>
    </w:lvl>
    <w:lvl w:ilvl="4" w:tplc="6F044474">
      <w:numFmt w:val="decimal"/>
      <w:lvlText w:val=""/>
      <w:lvlJc w:val="left"/>
    </w:lvl>
    <w:lvl w:ilvl="5" w:tplc="81FE64F2">
      <w:numFmt w:val="decimal"/>
      <w:lvlText w:val=""/>
      <w:lvlJc w:val="left"/>
    </w:lvl>
    <w:lvl w:ilvl="6" w:tplc="30FA5526">
      <w:numFmt w:val="decimal"/>
      <w:lvlText w:val=""/>
      <w:lvlJc w:val="left"/>
    </w:lvl>
    <w:lvl w:ilvl="7" w:tplc="0F2094F0">
      <w:numFmt w:val="decimal"/>
      <w:lvlText w:val=""/>
      <w:lvlJc w:val="left"/>
    </w:lvl>
    <w:lvl w:ilvl="8" w:tplc="48ECE140">
      <w:numFmt w:val="decimal"/>
      <w:lvlText w:val=""/>
      <w:lvlJc w:val="left"/>
    </w:lvl>
  </w:abstractNum>
  <w:abstractNum w:abstractNumId="13">
    <w:nsid w:val="00004DB7"/>
    <w:multiLevelType w:val="hybridMultilevel"/>
    <w:tmpl w:val="FFDAD512"/>
    <w:lvl w:ilvl="0" w:tplc="D5C2EE46">
      <w:start w:val="1"/>
      <w:numFmt w:val="bullet"/>
      <w:lvlText w:val="-"/>
      <w:lvlJc w:val="left"/>
    </w:lvl>
    <w:lvl w:ilvl="1" w:tplc="9070AE6C">
      <w:start w:val="1"/>
      <w:numFmt w:val="bullet"/>
      <w:lvlText w:val="-"/>
      <w:lvlJc w:val="left"/>
    </w:lvl>
    <w:lvl w:ilvl="2" w:tplc="F3AA7A96">
      <w:start w:val="4"/>
      <w:numFmt w:val="decimal"/>
      <w:lvlText w:val="%3."/>
      <w:lvlJc w:val="left"/>
    </w:lvl>
    <w:lvl w:ilvl="3" w:tplc="5C76B756">
      <w:numFmt w:val="decimal"/>
      <w:lvlText w:val=""/>
      <w:lvlJc w:val="left"/>
    </w:lvl>
    <w:lvl w:ilvl="4" w:tplc="02803518">
      <w:numFmt w:val="decimal"/>
      <w:lvlText w:val=""/>
      <w:lvlJc w:val="left"/>
    </w:lvl>
    <w:lvl w:ilvl="5" w:tplc="3BC4595C">
      <w:numFmt w:val="decimal"/>
      <w:lvlText w:val=""/>
      <w:lvlJc w:val="left"/>
    </w:lvl>
    <w:lvl w:ilvl="6" w:tplc="8FA65AAA">
      <w:numFmt w:val="decimal"/>
      <w:lvlText w:val=""/>
      <w:lvlJc w:val="left"/>
    </w:lvl>
    <w:lvl w:ilvl="7" w:tplc="AFB64692">
      <w:numFmt w:val="decimal"/>
      <w:lvlText w:val=""/>
      <w:lvlJc w:val="left"/>
    </w:lvl>
    <w:lvl w:ilvl="8" w:tplc="E124C100">
      <w:numFmt w:val="decimal"/>
      <w:lvlText w:val=""/>
      <w:lvlJc w:val="left"/>
    </w:lvl>
  </w:abstractNum>
  <w:abstractNum w:abstractNumId="14">
    <w:nsid w:val="000054DE"/>
    <w:multiLevelType w:val="hybridMultilevel"/>
    <w:tmpl w:val="FEF6EF74"/>
    <w:lvl w:ilvl="0" w:tplc="EC96ECC0">
      <w:start w:val="6"/>
      <w:numFmt w:val="decimal"/>
      <w:lvlText w:val="%1."/>
      <w:lvlJc w:val="left"/>
    </w:lvl>
    <w:lvl w:ilvl="1" w:tplc="3690917E">
      <w:numFmt w:val="decimal"/>
      <w:lvlText w:val=""/>
      <w:lvlJc w:val="left"/>
    </w:lvl>
    <w:lvl w:ilvl="2" w:tplc="2660BE22">
      <w:numFmt w:val="decimal"/>
      <w:lvlText w:val=""/>
      <w:lvlJc w:val="left"/>
    </w:lvl>
    <w:lvl w:ilvl="3" w:tplc="9618812C">
      <w:numFmt w:val="decimal"/>
      <w:lvlText w:val=""/>
      <w:lvlJc w:val="left"/>
    </w:lvl>
    <w:lvl w:ilvl="4" w:tplc="F79A77E2">
      <w:numFmt w:val="decimal"/>
      <w:lvlText w:val=""/>
      <w:lvlJc w:val="left"/>
    </w:lvl>
    <w:lvl w:ilvl="5" w:tplc="893A049A">
      <w:numFmt w:val="decimal"/>
      <w:lvlText w:val=""/>
      <w:lvlJc w:val="left"/>
    </w:lvl>
    <w:lvl w:ilvl="6" w:tplc="DD361CA4">
      <w:numFmt w:val="decimal"/>
      <w:lvlText w:val=""/>
      <w:lvlJc w:val="left"/>
    </w:lvl>
    <w:lvl w:ilvl="7" w:tplc="4A702692">
      <w:numFmt w:val="decimal"/>
      <w:lvlText w:val=""/>
      <w:lvlJc w:val="left"/>
    </w:lvl>
    <w:lvl w:ilvl="8" w:tplc="0930D98C">
      <w:numFmt w:val="decimal"/>
      <w:lvlText w:val=""/>
      <w:lvlJc w:val="left"/>
    </w:lvl>
  </w:abstractNum>
  <w:abstractNum w:abstractNumId="15">
    <w:nsid w:val="00007E87"/>
    <w:multiLevelType w:val="hybridMultilevel"/>
    <w:tmpl w:val="B782A63C"/>
    <w:lvl w:ilvl="0" w:tplc="DE3AFEB2">
      <w:start w:val="3"/>
      <w:numFmt w:val="decimal"/>
      <w:lvlText w:val="%1."/>
      <w:lvlJc w:val="left"/>
    </w:lvl>
    <w:lvl w:ilvl="1" w:tplc="AEBCFB1C">
      <w:numFmt w:val="decimal"/>
      <w:lvlText w:val=""/>
      <w:lvlJc w:val="left"/>
    </w:lvl>
    <w:lvl w:ilvl="2" w:tplc="E5E4FCD2">
      <w:numFmt w:val="decimal"/>
      <w:lvlText w:val=""/>
      <w:lvlJc w:val="left"/>
    </w:lvl>
    <w:lvl w:ilvl="3" w:tplc="B86CC084">
      <w:numFmt w:val="decimal"/>
      <w:lvlText w:val=""/>
      <w:lvlJc w:val="left"/>
    </w:lvl>
    <w:lvl w:ilvl="4" w:tplc="29E4929E">
      <w:numFmt w:val="decimal"/>
      <w:lvlText w:val=""/>
      <w:lvlJc w:val="left"/>
    </w:lvl>
    <w:lvl w:ilvl="5" w:tplc="1B7A96F4">
      <w:numFmt w:val="decimal"/>
      <w:lvlText w:val=""/>
      <w:lvlJc w:val="left"/>
    </w:lvl>
    <w:lvl w:ilvl="6" w:tplc="860CDCA2">
      <w:numFmt w:val="decimal"/>
      <w:lvlText w:val=""/>
      <w:lvlJc w:val="left"/>
    </w:lvl>
    <w:lvl w:ilvl="7" w:tplc="C11E268A">
      <w:numFmt w:val="decimal"/>
      <w:lvlText w:val=""/>
      <w:lvlJc w:val="left"/>
    </w:lvl>
    <w:lvl w:ilvl="8" w:tplc="EA265236">
      <w:numFmt w:val="decimal"/>
      <w:lvlText w:val=""/>
      <w:lvlJc w:val="left"/>
    </w:lvl>
  </w:abstractNum>
  <w:abstractNum w:abstractNumId="16">
    <w:nsid w:val="303643BE"/>
    <w:multiLevelType w:val="hybridMultilevel"/>
    <w:tmpl w:val="207CB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03B7F"/>
    <w:multiLevelType w:val="hybridMultilevel"/>
    <w:tmpl w:val="5FF0F154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61390D84"/>
    <w:multiLevelType w:val="hybridMultilevel"/>
    <w:tmpl w:val="4A169AAA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61B"/>
    <w:rsid w:val="000014EE"/>
    <w:rsid w:val="000A630E"/>
    <w:rsid w:val="000D3AAE"/>
    <w:rsid w:val="000E5BC8"/>
    <w:rsid w:val="0011461B"/>
    <w:rsid w:val="001C32B9"/>
    <w:rsid w:val="00320171"/>
    <w:rsid w:val="004051B9"/>
    <w:rsid w:val="00414C9E"/>
    <w:rsid w:val="004F0749"/>
    <w:rsid w:val="004F7042"/>
    <w:rsid w:val="0065265B"/>
    <w:rsid w:val="00947F9F"/>
    <w:rsid w:val="00973737"/>
    <w:rsid w:val="00985FE5"/>
    <w:rsid w:val="00A03622"/>
    <w:rsid w:val="00A061CF"/>
    <w:rsid w:val="00A128F7"/>
    <w:rsid w:val="00BD7110"/>
    <w:rsid w:val="00BE7ED5"/>
    <w:rsid w:val="00C26C2A"/>
    <w:rsid w:val="00CC451B"/>
    <w:rsid w:val="00CF4649"/>
    <w:rsid w:val="00D333D7"/>
    <w:rsid w:val="00E46F6F"/>
    <w:rsid w:val="00F9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11</cp:revision>
  <cp:lastPrinted>2019-03-04T13:52:00Z</cp:lastPrinted>
  <dcterms:created xsi:type="dcterms:W3CDTF">2017-11-14T09:05:00Z</dcterms:created>
  <dcterms:modified xsi:type="dcterms:W3CDTF">2019-03-04T13:52:00Z</dcterms:modified>
</cp:coreProperties>
</file>