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D2" w:rsidRDefault="006474D2" w:rsidP="006474D2">
      <w:pPr>
        <w:rPr>
          <w:b/>
        </w:rPr>
      </w:pPr>
    </w:p>
    <w:p w:rsidR="006474D2" w:rsidRPr="00EA20C0" w:rsidRDefault="006474D2" w:rsidP="006474D2">
      <w:pPr>
        <w:tabs>
          <w:tab w:val="left" w:pos="6510"/>
        </w:tabs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A20C0">
        <w:rPr>
          <w:rFonts w:ascii="Times New Roman" w:hAnsi="Times New Roman" w:cs="Times New Roman"/>
          <w:sz w:val="24"/>
          <w:szCs w:val="24"/>
        </w:rPr>
        <w:t>СОГЛАСОВАНО</w:t>
      </w:r>
      <w:r w:rsidRPr="00EA20C0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EA20C0">
        <w:rPr>
          <w:rFonts w:ascii="Times New Roman" w:hAnsi="Times New Roman" w:cs="Times New Roman"/>
          <w:sz w:val="24"/>
          <w:szCs w:val="24"/>
        </w:rPr>
        <w:t>УТВЕРЖДАЮ</w:t>
      </w:r>
    </w:p>
    <w:p w:rsidR="006474D2" w:rsidRPr="00EA20C0" w:rsidRDefault="006474D2" w:rsidP="006474D2">
      <w:pPr>
        <w:tabs>
          <w:tab w:val="left" w:pos="435"/>
          <w:tab w:val="left" w:pos="6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0C0">
        <w:rPr>
          <w:rFonts w:ascii="Times New Roman" w:hAnsi="Times New Roman" w:cs="Times New Roman"/>
          <w:sz w:val="24"/>
          <w:szCs w:val="24"/>
        </w:rPr>
        <w:t xml:space="preserve">      Педагогическим советом                                                      Директор МБУДО</w:t>
      </w:r>
    </w:p>
    <w:p w:rsidR="006474D2" w:rsidRPr="00EA20C0" w:rsidRDefault="006474D2" w:rsidP="006474D2">
      <w:pPr>
        <w:tabs>
          <w:tab w:val="left" w:pos="6510"/>
        </w:tabs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A20C0">
        <w:rPr>
          <w:rFonts w:ascii="Times New Roman" w:hAnsi="Times New Roman" w:cs="Times New Roman"/>
          <w:sz w:val="24"/>
          <w:szCs w:val="24"/>
        </w:rPr>
        <w:t>МБУДО «Детская школа искусств                                      «Детская школа искусств</w:t>
      </w:r>
    </w:p>
    <w:p w:rsidR="006474D2" w:rsidRPr="00EA20C0" w:rsidRDefault="006474D2" w:rsidP="006474D2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0C0">
        <w:rPr>
          <w:rFonts w:ascii="Times New Roman" w:hAnsi="Times New Roman" w:cs="Times New Roman"/>
          <w:sz w:val="24"/>
          <w:szCs w:val="24"/>
        </w:rPr>
        <w:t xml:space="preserve">      «Фольклорная» города Кирова                                            «Фольклорная» города Кирова</w:t>
      </w:r>
    </w:p>
    <w:p w:rsidR="006474D2" w:rsidRPr="00EA20C0" w:rsidRDefault="00EA20C0" w:rsidP="006474D2">
      <w:pPr>
        <w:tabs>
          <w:tab w:val="left" w:pos="663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20C0">
        <w:rPr>
          <w:rFonts w:ascii="Times New Roman" w:hAnsi="Times New Roman" w:cs="Times New Roman"/>
          <w:sz w:val="24"/>
          <w:szCs w:val="24"/>
        </w:rPr>
        <w:t xml:space="preserve"> (протокол от 23.03.2026</w:t>
      </w:r>
      <w:r w:rsidR="006474D2" w:rsidRPr="00EA20C0">
        <w:rPr>
          <w:rFonts w:ascii="Times New Roman" w:hAnsi="Times New Roman" w:cs="Times New Roman"/>
          <w:sz w:val="24"/>
          <w:szCs w:val="24"/>
        </w:rPr>
        <w:t xml:space="preserve"> № 4)                                 </w:t>
      </w:r>
      <w:r w:rsidRPr="00EA20C0">
        <w:rPr>
          <w:rFonts w:ascii="Times New Roman" w:hAnsi="Times New Roman" w:cs="Times New Roman"/>
          <w:sz w:val="24"/>
          <w:szCs w:val="24"/>
        </w:rPr>
        <w:t xml:space="preserve">              Приказ № 30 от 23.03.2026</w:t>
      </w:r>
      <w:r w:rsidR="006474D2" w:rsidRPr="00EA20C0">
        <w:rPr>
          <w:rFonts w:ascii="Times New Roman" w:hAnsi="Times New Roman" w:cs="Times New Roman"/>
          <w:sz w:val="24"/>
          <w:szCs w:val="24"/>
        </w:rPr>
        <w:t xml:space="preserve">г.                                               </w:t>
      </w:r>
    </w:p>
    <w:p w:rsidR="006474D2" w:rsidRPr="00EA20C0" w:rsidRDefault="006474D2" w:rsidP="006474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74D2" w:rsidRPr="00EA20C0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Pr="00C9203E" w:rsidRDefault="006474D2" w:rsidP="006474D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203E">
        <w:rPr>
          <w:rFonts w:ascii="Times New Roman" w:hAnsi="Times New Roman" w:cs="Times New Roman"/>
          <w:b/>
          <w:sz w:val="44"/>
          <w:szCs w:val="44"/>
        </w:rPr>
        <w:t xml:space="preserve">ОТЧЁТ </w:t>
      </w:r>
    </w:p>
    <w:p w:rsidR="006474D2" w:rsidRPr="00C9203E" w:rsidRDefault="006474D2" w:rsidP="006474D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203E">
        <w:rPr>
          <w:rFonts w:ascii="Times New Roman" w:hAnsi="Times New Roman" w:cs="Times New Roman"/>
          <w:b/>
          <w:sz w:val="44"/>
          <w:szCs w:val="44"/>
        </w:rPr>
        <w:t xml:space="preserve">о результатах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само</w:t>
      </w:r>
      <w:r w:rsidRPr="00C9203E">
        <w:rPr>
          <w:rFonts w:ascii="Times New Roman" w:hAnsi="Times New Roman" w:cs="Times New Roman"/>
          <w:b/>
          <w:sz w:val="44"/>
          <w:szCs w:val="44"/>
        </w:rPr>
        <w:t>обследования</w:t>
      </w:r>
      <w:proofErr w:type="spellEnd"/>
      <w:r w:rsidRPr="00C9203E">
        <w:rPr>
          <w:rFonts w:ascii="Times New Roman" w:hAnsi="Times New Roman" w:cs="Times New Roman"/>
          <w:b/>
          <w:sz w:val="44"/>
          <w:szCs w:val="44"/>
        </w:rPr>
        <w:t xml:space="preserve"> деятельности</w:t>
      </w:r>
    </w:p>
    <w:p w:rsidR="006474D2" w:rsidRPr="00C9203E" w:rsidRDefault="006474D2" w:rsidP="006474D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203E">
        <w:rPr>
          <w:rFonts w:ascii="Times New Roman" w:hAnsi="Times New Roman" w:cs="Times New Roman"/>
          <w:b/>
          <w:sz w:val="44"/>
          <w:szCs w:val="44"/>
        </w:rPr>
        <w:t>муниципального бюджетного учреждения дополнительного образования</w:t>
      </w:r>
    </w:p>
    <w:p w:rsidR="006474D2" w:rsidRPr="00C9203E" w:rsidRDefault="006474D2" w:rsidP="006474D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203E">
        <w:rPr>
          <w:rFonts w:ascii="Times New Roman" w:hAnsi="Times New Roman" w:cs="Times New Roman"/>
          <w:b/>
          <w:sz w:val="44"/>
          <w:szCs w:val="44"/>
        </w:rPr>
        <w:t xml:space="preserve">«ДШИ «Фольклорная» города Кирова </w:t>
      </w:r>
    </w:p>
    <w:p w:rsidR="006474D2" w:rsidRPr="00C9203E" w:rsidRDefault="00B062A6" w:rsidP="006474D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за 2025</w:t>
      </w:r>
      <w:r w:rsidR="006474D2" w:rsidRPr="00C9203E"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6474D2" w:rsidRPr="008F3FED" w:rsidRDefault="006474D2" w:rsidP="006474D2">
      <w:pPr>
        <w:jc w:val="center"/>
        <w:rPr>
          <w:b/>
          <w:sz w:val="44"/>
          <w:szCs w:val="44"/>
        </w:rPr>
      </w:pPr>
    </w:p>
    <w:p w:rsidR="006474D2" w:rsidRPr="008F3FED" w:rsidRDefault="006474D2" w:rsidP="006474D2">
      <w:pPr>
        <w:tabs>
          <w:tab w:val="left" w:pos="3810"/>
        </w:tabs>
        <w:jc w:val="center"/>
        <w:rPr>
          <w:b/>
          <w:sz w:val="44"/>
          <w:szCs w:val="44"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Default="006474D2" w:rsidP="006474D2">
      <w:pPr>
        <w:ind w:left="360"/>
        <w:jc w:val="center"/>
        <w:rPr>
          <w:b/>
        </w:rPr>
      </w:pPr>
    </w:p>
    <w:p w:rsidR="006474D2" w:rsidRPr="005564B4" w:rsidRDefault="00B062A6" w:rsidP="006474D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6474D2" w:rsidRPr="005564B4">
        <w:rPr>
          <w:rFonts w:ascii="Times New Roman" w:hAnsi="Times New Roman" w:cs="Times New Roman"/>
          <w:sz w:val="24"/>
          <w:szCs w:val="24"/>
        </w:rPr>
        <w:t>г.</w:t>
      </w:r>
    </w:p>
    <w:p w:rsidR="006474D2" w:rsidRDefault="006474D2" w:rsidP="006474D2">
      <w:pPr>
        <w:pStyle w:val="Default"/>
        <w:spacing w:line="360" w:lineRule="auto"/>
        <w:rPr>
          <w:b/>
          <w:sz w:val="28"/>
          <w:szCs w:val="28"/>
        </w:rPr>
      </w:pPr>
    </w:p>
    <w:p w:rsidR="006474D2" w:rsidRDefault="006474D2" w:rsidP="006474D2">
      <w:pPr>
        <w:pStyle w:val="Default"/>
        <w:spacing w:line="360" w:lineRule="auto"/>
        <w:jc w:val="center"/>
      </w:pPr>
      <w:r>
        <w:t>СОДЕРЖАНИЕ</w:t>
      </w:r>
    </w:p>
    <w:p w:rsidR="006474D2" w:rsidRDefault="006474D2" w:rsidP="006474D2">
      <w:pPr>
        <w:pStyle w:val="Default"/>
        <w:spacing w:line="360" w:lineRule="auto"/>
        <w:jc w:val="center"/>
      </w:pPr>
    </w:p>
    <w:p w:rsidR="006474D2" w:rsidRDefault="006474D2" w:rsidP="006474D2">
      <w:pPr>
        <w:pStyle w:val="Default"/>
        <w:spacing w:line="360" w:lineRule="auto"/>
      </w:pPr>
      <w:r>
        <w:t xml:space="preserve">1. Общие сведения об образовательном учреждении  </w:t>
      </w:r>
    </w:p>
    <w:p w:rsidR="006474D2" w:rsidRDefault="006474D2" w:rsidP="006474D2">
      <w:pPr>
        <w:pStyle w:val="Default"/>
        <w:spacing w:line="360" w:lineRule="auto"/>
      </w:pPr>
      <w:r>
        <w:t xml:space="preserve">2. Оценка системы управления организацией  </w:t>
      </w:r>
    </w:p>
    <w:p w:rsidR="006474D2" w:rsidRDefault="006474D2" w:rsidP="006474D2">
      <w:pPr>
        <w:pStyle w:val="Default"/>
        <w:spacing w:line="360" w:lineRule="auto"/>
      </w:pPr>
      <w:r>
        <w:t xml:space="preserve">3. Оценка образовательной деятельности </w:t>
      </w:r>
    </w:p>
    <w:p w:rsidR="006474D2" w:rsidRDefault="006474D2" w:rsidP="006474D2">
      <w:pPr>
        <w:pStyle w:val="Default"/>
        <w:spacing w:line="360" w:lineRule="auto"/>
      </w:pPr>
      <w:r>
        <w:t xml:space="preserve">4. Содержание и качество подготовки </w:t>
      </w:r>
    </w:p>
    <w:p w:rsidR="006474D2" w:rsidRDefault="006474D2" w:rsidP="006474D2">
      <w:pPr>
        <w:pStyle w:val="Default"/>
        <w:spacing w:line="360" w:lineRule="auto"/>
      </w:pPr>
      <w:r>
        <w:t xml:space="preserve">5. </w:t>
      </w:r>
      <w:proofErr w:type="spellStart"/>
      <w:r>
        <w:t>Востребованность</w:t>
      </w:r>
      <w:proofErr w:type="spellEnd"/>
      <w:r>
        <w:t xml:space="preserve"> выпускников </w:t>
      </w:r>
    </w:p>
    <w:p w:rsidR="006474D2" w:rsidRDefault="006474D2" w:rsidP="006474D2">
      <w:pPr>
        <w:pStyle w:val="Default"/>
        <w:spacing w:line="360" w:lineRule="auto"/>
      </w:pPr>
      <w:r>
        <w:t xml:space="preserve">6. Кадровое обеспечение  </w:t>
      </w:r>
    </w:p>
    <w:p w:rsidR="006474D2" w:rsidRDefault="006474D2" w:rsidP="006474D2">
      <w:pPr>
        <w:pStyle w:val="Default"/>
        <w:spacing w:line="360" w:lineRule="auto"/>
      </w:pPr>
      <w:r>
        <w:t xml:space="preserve">7. Оценка учебно-методического и библиотечно-информационного обеспечения  </w:t>
      </w:r>
    </w:p>
    <w:p w:rsidR="006474D2" w:rsidRDefault="006474D2" w:rsidP="006474D2">
      <w:pPr>
        <w:pStyle w:val="Default"/>
        <w:spacing w:line="360" w:lineRule="auto"/>
      </w:pPr>
      <w:r>
        <w:t xml:space="preserve">8. Оценка материально-технической базы </w:t>
      </w:r>
    </w:p>
    <w:p w:rsidR="006474D2" w:rsidRDefault="006474D2" w:rsidP="006474D2">
      <w:pPr>
        <w:pStyle w:val="Default"/>
        <w:spacing w:line="360" w:lineRule="auto"/>
      </w:pPr>
      <w:r>
        <w:t xml:space="preserve">9. Оценка </w:t>
      </w:r>
      <w:proofErr w:type="gramStart"/>
      <w:r>
        <w:t>функционирования внутренней системы оценки качества образования</w:t>
      </w:r>
      <w:proofErr w:type="gramEnd"/>
      <w:r>
        <w:t xml:space="preserve"> </w:t>
      </w:r>
    </w:p>
    <w:p w:rsidR="006474D2" w:rsidRDefault="006474D2" w:rsidP="006474D2">
      <w:pPr>
        <w:pStyle w:val="Default"/>
        <w:spacing w:line="360" w:lineRule="auto"/>
      </w:pPr>
      <w:r>
        <w:t xml:space="preserve">10. Анализ показателей деятельности Учреждения, подлежащих самоанализу  </w:t>
      </w:r>
    </w:p>
    <w:p w:rsidR="006474D2" w:rsidRDefault="006474D2" w:rsidP="006474D2">
      <w:pPr>
        <w:pStyle w:val="Default"/>
        <w:spacing w:line="360" w:lineRule="auto"/>
        <w:rPr>
          <w:b/>
        </w:rPr>
      </w:pPr>
      <w:r>
        <w:t>11. Приложение №1</w:t>
      </w: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pStyle w:val="Default"/>
        <w:spacing w:line="360" w:lineRule="auto"/>
        <w:jc w:val="center"/>
        <w:rPr>
          <w:b/>
        </w:rPr>
      </w:pPr>
    </w:p>
    <w:p w:rsidR="006474D2" w:rsidRDefault="006474D2" w:rsidP="00647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4D2" w:rsidRDefault="006474D2" w:rsidP="00647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4D2" w:rsidRDefault="006474D2" w:rsidP="00647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4D2" w:rsidRDefault="006474D2" w:rsidP="00647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4D2" w:rsidRDefault="006474D2" w:rsidP="00647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4D2" w:rsidRPr="00700BCB" w:rsidRDefault="006474D2" w:rsidP="006474D2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>АНАЛИТИЧЕСКАЯ ЧАСТЬ</w:t>
      </w:r>
    </w:p>
    <w:p w:rsidR="006474D2" w:rsidRPr="00C9203E" w:rsidRDefault="006474D2" w:rsidP="006474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03E">
        <w:rPr>
          <w:rFonts w:ascii="Times New Roman" w:hAnsi="Times New Roman" w:cs="Times New Roman"/>
          <w:b/>
          <w:sz w:val="24"/>
          <w:szCs w:val="24"/>
        </w:rPr>
        <w:t xml:space="preserve">Общие сведения об образовательной организации </w:t>
      </w:r>
    </w:p>
    <w:p w:rsidR="006474D2" w:rsidRPr="00700BCB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00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4D2" w:rsidRPr="002B57F3" w:rsidRDefault="006474D2" w:rsidP="006474D2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F3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«Детская школа искусств «Фольклорная» города Кирова (МБУДО «ДШИ «Фольклорная» </w:t>
      </w:r>
      <w:proofErr w:type="gramStart"/>
      <w:r w:rsidRPr="002B57F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B57F3">
        <w:rPr>
          <w:rFonts w:ascii="Times New Roman" w:hAnsi="Times New Roman" w:cs="Times New Roman"/>
          <w:sz w:val="24"/>
          <w:szCs w:val="24"/>
        </w:rPr>
        <w:t xml:space="preserve">. Кирова) </w:t>
      </w:r>
    </w:p>
    <w:p w:rsidR="006474D2" w:rsidRPr="002B57F3" w:rsidRDefault="006474D2" w:rsidP="006474D2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F3">
        <w:rPr>
          <w:rFonts w:ascii="Times New Roman" w:hAnsi="Times New Roman" w:cs="Times New Roman"/>
          <w:sz w:val="24"/>
          <w:szCs w:val="24"/>
        </w:rPr>
        <w:t xml:space="preserve">Руководитель: Житник Яна Анатольевна </w:t>
      </w:r>
    </w:p>
    <w:p w:rsidR="006474D2" w:rsidRPr="002B57F3" w:rsidRDefault="006474D2" w:rsidP="006474D2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7F3">
        <w:rPr>
          <w:rFonts w:ascii="Times New Roman" w:hAnsi="Times New Roman" w:cs="Times New Roman"/>
          <w:sz w:val="24"/>
          <w:szCs w:val="24"/>
        </w:rPr>
        <w:t xml:space="preserve">Адрес организации: 610007, РФ, Кировская область, г. Киров, ул. Ленина, д.164/5 </w:t>
      </w:r>
      <w:proofErr w:type="gramEnd"/>
    </w:p>
    <w:p w:rsidR="006474D2" w:rsidRPr="002B57F3" w:rsidRDefault="006474D2" w:rsidP="006474D2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F3">
        <w:rPr>
          <w:rFonts w:ascii="Times New Roman" w:hAnsi="Times New Roman" w:cs="Times New Roman"/>
          <w:sz w:val="24"/>
          <w:szCs w:val="24"/>
        </w:rPr>
        <w:t>Телефоны: 8 (8332) 32-69-94,32-69-93,32-69-91</w:t>
      </w:r>
    </w:p>
    <w:p w:rsidR="006474D2" w:rsidRPr="002B57F3" w:rsidRDefault="006474D2" w:rsidP="006474D2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F3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6" w:history="1">
        <w:r w:rsidRPr="002B57F3">
          <w:rPr>
            <w:rStyle w:val="a4"/>
            <w:rFonts w:ascii="Times New Roman" w:hAnsi="Times New Roman" w:cs="Times New Roman"/>
            <w:sz w:val="24"/>
            <w:szCs w:val="24"/>
          </w:rPr>
          <w:t>folklornaya.kirov@mail.ru</w:t>
        </w:r>
      </w:hyperlink>
      <w:r w:rsidRPr="002B5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4D2" w:rsidRPr="002B57F3" w:rsidRDefault="006474D2" w:rsidP="006474D2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F3">
        <w:rPr>
          <w:rFonts w:ascii="Times New Roman" w:hAnsi="Times New Roman" w:cs="Times New Roman"/>
          <w:sz w:val="24"/>
          <w:szCs w:val="24"/>
        </w:rPr>
        <w:t xml:space="preserve">Учредитель: Муниципальное образование «Город Киров». Функции и полномочия Учредителя в части формирования и утверждения муниципального задания и финансового обеспечения его выполнения осуществляет управление культуры администрации города Кирова. </w:t>
      </w:r>
    </w:p>
    <w:p w:rsidR="006474D2" w:rsidRPr="002B57F3" w:rsidRDefault="006474D2" w:rsidP="006474D2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57F3">
        <w:rPr>
          <w:rFonts w:ascii="Times New Roman" w:hAnsi="Times New Roman" w:cs="Times New Roman"/>
          <w:sz w:val="24"/>
          <w:szCs w:val="24"/>
        </w:rPr>
        <w:t xml:space="preserve">Дата создания: 1976 год </w:t>
      </w:r>
    </w:p>
    <w:p w:rsidR="006474D2" w:rsidRPr="002B57F3" w:rsidRDefault="006474D2" w:rsidP="006474D2">
      <w:pPr>
        <w:pStyle w:val="a3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B57F3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</w:rPr>
        <w:t xml:space="preserve"> лицензии</w:t>
      </w:r>
      <w:r w:rsidRPr="002B57F3">
        <w:rPr>
          <w:rFonts w:ascii="Times New Roman" w:hAnsi="Times New Roman" w:cs="Times New Roman"/>
          <w:sz w:val="24"/>
          <w:szCs w:val="24"/>
        </w:rPr>
        <w:t xml:space="preserve"> 43Л 01№ 0001164. Лицензия предоставлена на бессрочный период.</w:t>
      </w:r>
    </w:p>
    <w:p w:rsidR="006474D2" w:rsidRPr="001C4C9B" w:rsidRDefault="006474D2" w:rsidP="006474D2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C9B">
        <w:rPr>
          <w:rFonts w:ascii="Times New Roman" w:hAnsi="Times New Roman" w:cs="Times New Roman"/>
          <w:sz w:val="24"/>
          <w:szCs w:val="24"/>
        </w:rPr>
        <w:t xml:space="preserve">Основным видом деятельности муниципального бюджетного учреждения дополнительного образования «Детская школа искусств «Фольклорная» города Кирова (далее - Учреждение) реализация дополнительных </w:t>
      </w:r>
      <w:proofErr w:type="spellStart"/>
      <w:r w:rsidRPr="001C4C9B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1C4C9B">
        <w:rPr>
          <w:rFonts w:ascii="Times New Roman" w:hAnsi="Times New Roman" w:cs="Times New Roman"/>
          <w:sz w:val="24"/>
          <w:szCs w:val="24"/>
        </w:rPr>
        <w:t xml:space="preserve"> программ в области искусств и дополнительных </w:t>
      </w:r>
      <w:proofErr w:type="spellStart"/>
      <w:r w:rsidRPr="001C4C9B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C4C9B">
        <w:rPr>
          <w:rFonts w:ascii="Times New Roman" w:hAnsi="Times New Roman" w:cs="Times New Roman"/>
          <w:sz w:val="24"/>
          <w:szCs w:val="24"/>
        </w:rPr>
        <w:t xml:space="preserve"> программ в области искусств.</w:t>
      </w:r>
    </w:p>
    <w:p w:rsidR="006474D2" w:rsidRPr="001C4C9B" w:rsidRDefault="006474D2" w:rsidP="006474D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4C9B">
        <w:rPr>
          <w:rFonts w:ascii="Times New Roman" w:eastAsia="Times New Roman" w:hAnsi="Times New Roman" w:cs="Times New Roman"/>
          <w:lang w:eastAsia="ru-RU"/>
        </w:rPr>
        <w:t xml:space="preserve">Перечень дополнительных </w:t>
      </w:r>
      <w:proofErr w:type="spellStart"/>
      <w:r w:rsidRPr="001C4C9B">
        <w:rPr>
          <w:rFonts w:ascii="Times New Roman" w:eastAsia="Times New Roman" w:hAnsi="Times New Roman" w:cs="Times New Roman"/>
          <w:lang w:eastAsia="ru-RU"/>
        </w:rPr>
        <w:t>предпрофессиональных</w:t>
      </w:r>
      <w:proofErr w:type="spellEnd"/>
      <w:r w:rsidRPr="001C4C9B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1C4C9B">
        <w:rPr>
          <w:rFonts w:ascii="Times New Roman" w:eastAsia="Times New Roman" w:hAnsi="Times New Roman" w:cs="Times New Roman"/>
          <w:lang w:eastAsia="ru-RU"/>
        </w:rPr>
        <w:t>общеразвивающих</w:t>
      </w:r>
      <w:proofErr w:type="spellEnd"/>
      <w:r w:rsidRPr="001C4C9B">
        <w:rPr>
          <w:rFonts w:ascii="Times New Roman" w:eastAsia="Times New Roman" w:hAnsi="Times New Roman" w:cs="Times New Roman"/>
          <w:lang w:eastAsia="ru-RU"/>
        </w:rPr>
        <w:t xml:space="preserve"> программ, реализуемых образовательным учреждением:</w:t>
      </w:r>
    </w:p>
    <w:p w:rsidR="006474D2" w:rsidRPr="00A74AAF" w:rsidRDefault="006474D2" w:rsidP="006474D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36"/>
      </w:tblGrid>
      <w:tr w:rsidR="006474D2" w:rsidRPr="00A74AAF" w:rsidTr="00B062A6">
        <w:tc>
          <w:tcPr>
            <w:tcW w:w="4536" w:type="dxa"/>
            <w:shd w:val="clear" w:color="auto" w:fill="auto"/>
          </w:tcPr>
          <w:p w:rsidR="006474D2" w:rsidRPr="00A74AAF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AAF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предпрофессиональные программы</w:t>
            </w:r>
          </w:p>
        </w:tc>
        <w:tc>
          <w:tcPr>
            <w:tcW w:w="4536" w:type="dxa"/>
            <w:shd w:val="clear" w:color="auto" w:fill="auto"/>
          </w:tcPr>
          <w:p w:rsidR="006474D2" w:rsidRPr="00A74AAF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A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Дополнительные </w:t>
            </w:r>
            <w:proofErr w:type="spellStart"/>
            <w:r w:rsidRPr="00A74AAF">
              <w:rPr>
                <w:rFonts w:ascii="Times New Roman" w:eastAsia="Times New Roman" w:hAnsi="Times New Roman" w:cs="Times New Roman"/>
                <w:b/>
                <w:lang w:eastAsia="ru-RU"/>
              </w:rPr>
              <w:t>общеразвивающие</w:t>
            </w:r>
            <w:proofErr w:type="spellEnd"/>
            <w:r w:rsidRPr="00A74A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программы</w:t>
            </w:r>
          </w:p>
        </w:tc>
      </w:tr>
      <w:tr w:rsidR="006474D2" w:rsidRPr="00A74AAF" w:rsidTr="00B062A6">
        <w:tc>
          <w:tcPr>
            <w:tcW w:w="4536" w:type="dxa"/>
            <w:shd w:val="clear" w:color="auto" w:fill="auto"/>
          </w:tcPr>
          <w:p w:rsidR="006474D2" w:rsidRPr="00A74AAF" w:rsidRDefault="006474D2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AF">
              <w:rPr>
                <w:rFonts w:ascii="Times New Roman" w:eastAsia="Times New Roman" w:hAnsi="Times New Roman" w:cs="Times New Roman"/>
                <w:lang w:eastAsia="ru-RU"/>
              </w:rPr>
              <w:t xml:space="preserve">«Народные инструменты» </w:t>
            </w:r>
          </w:p>
          <w:p w:rsidR="006474D2" w:rsidRPr="00A74AAF" w:rsidRDefault="00B062A6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(срок обучения –</w:t>
            </w:r>
            <w:r w:rsidR="006474D2" w:rsidRPr="00A74AAF">
              <w:rPr>
                <w:rFonts w:ascii="Times New Roman" w:eastAsia="Times New Roman" w:hAnsi="Times New Roman" w:cs="Times New Roman"/>
                <w:lang w:eastAsia="ru-RU"/>
              </w:rPr>
              <w:t xml:space="preserve"> 8 лет)</w:t>
            </w:r>
          </w:p>
          <w:p w:rsidR="006474D2" w:rsidRPr="00A74AAF" w:rsidRDefault="006474D2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AF">
              <w:rPr>
                <w:rFonts w:ascii="Times New Roman" w:eastAsia="Times New Roman" w:hAnsi="Times New Roman" w:cs="Times New Roman"/>
                <w:lang w:eastAsia="ru-RU"/>
              </w:rPr>
              <w:t xml:space="preserve">«Музыкальный фольклор» </w:t>
            </w:r>
          </w:p>
          <w:p w:rsidR="006474D2" w:rsidRPr="00A74AAF" w:rsidRDefault="006474D2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AF">
              <w:rPr>
                <w:rFonts w:ascii="Times New Roman" w:eastAsia="Times New Roman" w:hAnsi="Times New Roman" w:cs="Times New Roman"/>
                <w:lang w:eastAsia="ru-RU"/>
              </w:rPr>
              <w:t>(срок обучения – 8 лет)</w:t>
            </w:r>
          </w:p>
          <w:p w:rsidR="006474D2" w:rsidRPr="00A74AAF" w:rsidRDefault="006474D2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AF">
              <w:rPr>
                <w:rFonts w:ascii="Times New Roman" w:eastAsia="Times New Roman" w:hAnsi="Times New Roman" w:cs="Times New Roman"/>
                <w:lang w:eastAsia="ru-RU"/>
              </w:rPr>
              <w:t xml:space="preserve">«Хореографическое творчество» </w:t>
            </w:r>
          </w:p>
          <w:p w:rsidR="006474D2" w:rsidRPr="00A74AAF" w:rsidRDefault="00B062A6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(срок обучения –</w:t>
            </w:r>
            <w:r w:rsidR="006474D2" w:rsidRPr="00A74AAF">
              <w:rPr>
                <w:rFonts w:ascii="Times New Roman" w:eastAsia="Times New Roman" w:hAnsi="Times New Roman" w:cs="Times New Roman"/>
                <w:lang w:eastAsia="ru-RU"/>
              </w:rPr>
              <w:t xml:space="preserve"> 8 лет)</w:t>
            </w:r>
          </w:p>
        </w:tc>
        <w:tc>
          <w:tcPr>
            <w:tcW w:w="4536" w:type="dxa"/>
            <w:shd w:val="clear" w:color="auto" w:fill="auto"/>
          </w:tcPr>
          <w:p w:rsidR="006474D2" w:rsidRPr="00A74AAF" w:rsidRDefault="006474D2" w:rsidP="00B0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AF">
              <w:rPr>
                <w:rFonts w:ascii="Times New Roman" w:eastAsia="Times New Roman" w:hAnsi="Times New Roman" w:cs="Times New Roman"/>
                <w:lang w:eastAsia="ru-RU"/>
              </w:rPr>
              <w:t xml:space="preserve">«Народная хореография» </w:t>
            </w:r>
          </w:p>
          <w:p w:rsidR="006474D2" w:rsidRPr="00A74AAF" w:rsidRDefault="006474D2" w:rsidP="00B0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AF">
              <w:rPr>
                <w:rFonts w:ascii="Times New Roman" w:eastAsia="Times New Roman" w:hAnsi="Times New Roman" w:cs="Times New Roman"/>
                <w:lang w:eastAsia="ru-RU"/>
              </w:rPr>
              <w:t>(срок обучения –  4 года)</w:t>
            </w:r>
          </w:p>
          <w:p w:rsidR="007611E6" w:rsidRPr="00A74AAF" w:rsidRDefault="007611E6" w:rsidP="007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«Изобразительное искусство</w:t>
            </w:r>
            <w:r w:rsidRPr="00A74AAF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7611E6" w:rsidRPr="00A74AAF" w:rsidRDefault="007611E6" w:rsidP="007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AF">
              <w:rPr>
                <w:rFonts w:ascii="Times New Roman" w:eastAsia="Times New Roman" w:hAnsi="Times New Roman" w:cs="Times New Roman"/>
                <w:lang w:eastAsia="ru-RU"/>
              </w:rPr>
              <w:t>(срок обучения –  4 года)</w:t>
            </w:r>
          </w:p>
          <w:p w:rsidR="006474D2" w:rsidRPr="00A74AAF" w:rsidRDefault="006474D2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4D2" w:rsidRDefault="006474D2" w:rsidP="006474D2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4D2" w:rsidRPr="001C4C9B" w:rsidRDefault="006474D2" w:rsidP="006474D2">
      <w:pPr>
        <w:pStyle w:val="a3"/>
        <w:numPr>
          <w:ilvl w:val="0"/>
          <w:numId w:val="17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C4C9B">
        <w:rPr>
          <w:rFonts w:ascii="Times New Roman" w:hAnsi="Times New Roman" w:cs="Times New Roman"/>
          <w:sz w:val="24"/>
          <w:szCs w:val="24"/>
        </w:rPr>
        <w:t>К платным образовательным услугам относятся:</w:t>
      </w:r>
    </w:p>
    <w:p w:rsidR="006474D2" w:rsidRDefault="006474D2" w:rsidP="006474D2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преподавание факультативных курсов по углублённому изучению отдельных предметов, превышающих уровень обязательных требований, с возможностью приглашения преподавателей других организаций (учреждений культуры и искусства, творческих союзов, образования);</w:t>
      </w:r>
    </w:p>
    <w:p w:rsidR="006474D2" w:rsidRDefault="006474D2" w:rsidP="006474D2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подготовительных групп для детей от 6 до 8 лет и школы раннего развития детей от 4 до 6 лет на отделении эстетического образования;</w:t>
      </w:r>
    </w:p>
    <w:p w:rsidR="006474D2" w:rsidRDefault="006474D2" w:rsidP="006474D2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различным видам искусства в возрасте от 4 лет и старше на отделении эстетического образования (курсы «хореография», и «инструмент»), на отделении декоративно-прикладного искусства (курсы «рисунок» и «прикладное творчество»);</w:t>
      </w:r>
    </w:p>
    <w:p w:rsidR="006474D2" w:rsidRDefault="006474D2" w:rsidP="006474D2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репетиторство.</w:t>
      </w:r>
    </w:p>
    <w:p w:rsidR="006474D2" w:rsidRDefault="006474D2" w:rsidP="006474D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74D2" w:rsidRPr="00E31C62" w:rsidRDefault="006474D2" w:rsidP="006474D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74D2" w:rsidRPr="00C9203E" w:rsidRDefault="006474D2" w:rsidP="006474D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920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системы управления организацией </w:t>
      </w:r>
    </w:p>
    <w:p w:rsidR="006474D2" w:rsidRPr="00700BCB" w:rsidRDefault="006474D2" w:rsidP="006474D2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в соответствии с законодательством Российской Федерации, Уставом Учреждения и строится на принципах единоначалия и самоуправления. Органы управления, действующие в Учреждении</w:t>
      </w:r>
    </w:p>
    <w:tbl>
      <w:tblPr>
        <w:tblStyle w:val="a5"/>
        <w:tblW w:w="0" w:type="auto"/>
        <w:tblInd w:w="360" w:type="dxa"/>
        <w:tblLook w:val="04A0"/>
      </w:tblPr>
      <w:tblGrid>
        <w:gridCol w:w="4593"/>
        <w:gridCol w:w="4618"/>
      </w:tblGrid>
      <w:tr w:rsidR="006474D2" w:rsidRPr="00700BCB" w:rsidTr="00B062A6">
        <w:tc>
          <w:tcPr>
            <w:tcW w:w="4785" w:type="dxa"/>
          </w:tcPr>
          <w:p w:rsidR="006474D2" w:rsidRPr="00700BCB" w:rsidRDefault="006474D2" w:rsidP="00B0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</w:tcPr>
          <w:p w:rsidR="006474D2" w:rsidRPr="00700BCB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Директор является единоличным исполнителем органом управления Учреждением. Директор организует выполнение Учреждением Муниципального задания и Плана финансово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хозяйственной деятельности. Директор выполняет функции и обязанности по организации и обеспечению деятельности Учреждения. Директор утверждает штатное расписание, отчетные документы, осуществляет общее руководство Учреждением.</w:t>
            </w:r>
          </w:p>
        </w:tc>
      </w:tr>
      <w:tr w:rsidR="006474D2" w:rsidRPr="00700BCB" w:rsidTr="00B062A6">
        <w:tc>
          <w:tcPr>
            <w:tcW w:w="4785" w:type="dxa"/>
          </w:tcPr>
          <w:p w:rsidR="006474D2" w:rsidRPr="00700BCB" w:rsidRDefault="006474D2" w:rsidP="00B0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4786" w:type="dxa"/>
          </w:tcPr>
          <w:p w:rsidR="006474D2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текущее руководство образовательной деятельностью Учреждения, в том числе рассматривает вопросы: </w:t>
            </w:r>
          </w:p>
          <w:p w:rsidR="006474D2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- развитие и совершенствование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воспитательного процесса; </w:t>
            </w:r>
          </w:p>
          <w:p w:rsidR="006474D2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рассмотрение и утверждение учебных планов, образовательных программ, планов работы Учреждения на год и их выполнение; </w:t>
            </w:r>
          </w:p>
          <w:p w:rsidR="006474D2" w:rsidRPr="00700BCB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- изучение и распространение передового педагогического опыта и других вопросов</w:t>
            </w:r>
          </w:p>
        </w:tc>
      </w:tr>
      <w:tr w:rsidR="006474D2" w:rsidRPr="00700BCB" w:rsidTr="00B062A6">
        <w:tc>
          <w:tcPr>
            <w:tcW w:w="4785" w:type="dxa"/>
          </w:tcPr>
          <w:p w:rsidR="006474D2" w:rsidRPr="00700BCB" w:rsidRDefault="006474D2" w:rsidP="00B0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4786" w:type="dxa"/>
          </w:tcPr>
          <w:p w:rsidR="006474D2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Start"/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еализует права работников участвовать в управлении Учреждения, в том числе: </w:t>
            </w:r>
          </w:p>
          <w:p w:rsidR="006474D2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- обсуждать Устав Учреждения; </w:t>
            </w:r>
          </w:p>
          <w:p w:rsidR="006474D2" w:rsidRPr="00700BCB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обсуждать и утверждать Правила внутреннего трудового распорядка работников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4D2" w:rsidRPr="00700BCB" w:rsidTr="00B062A6">
        <w:tc>
          <w:tcPr>
            <w:tcW w:w="4785" w:type="dxa"/>
          </w:tcPr>
          <w:p w:rsidR="006474D2" w:rsidRPr="00700BCB" w:rsidRDefault="006474D2" w:rsidP="00B0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4786" w:type="dxa"/>
          </w:tcPr>
          <w:p w:rsidR="006474D2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Совета относится: </w:t>
            </w:r>
          </w:p>
          <w:p w:rsidR="006474D2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рассмотрение Программы развития; </w:t>
            </w:r>
          </w:p>
          <w:p w:rsidR="006474D2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- участие в создании оптимальных условий для организации образовательного процесса в Учреждении;</w:t>
            </w:r>
          </w:p>
          <w:p w:rsidR="006474D2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рассмотрение жалоб и заявлений обучающихся, родителей (законных представителей) учащихся на действия (бездействие) педагогических и административных работников Учреждения; </w:t>
            </w:r>
          </w:p>
          <w:p w:rsidR="006474D2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- заслушивание отчета директора по итогам учебного и финансового года; </w:t>
            </w:r>
          </w:p>
          <w:p w:rsidR="006474D2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00BC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здоровых и безопасных условий обучения и воспитания в Учреждении, принятие мер к их </w:t>
            </w:r>
            <w:r w:rsidRPr="00700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улучшению; </w:t>
            </w:r>
          </w:p>
          <w:p w:rsidR="006474D2" w:rsidRPr="00700BCB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t>- рассмотрение принимаемых Учреждением локальных нормативных актов в соответствии с установленной компетенцией.</w:t>
            </w:r>
          </w:p>
        </w:tc>
      </w:tr>
    </w:tbl>
    <w:p w:rsidR="006474D2" w:rsidRPr="00700BCB" w:rsidRDefault="006474D2" w:rsidP="006474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74D2" w:rsidRPr="00700BCB" w:rsidRDefault="006474D2" w:rsidP="006474D2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>Для осуществления учебно-методической работы в Учреждении созданы методические объединения препо</w:t>
      </w:r>
      <w:r>
        <w:rPr>
          <w:rFonts w:ascii="Times New Roman" w:hAnsi="Times New Roman" w:cs="Times New Roman"/>
          <w:sz w:val="24"/>
          <w:szCs w:val="24"/>
        </w:rPr>
        <w:t>давателей по специальности: народное пение, народные инструменты и народная хореография.</w:t>
      </w:r>
      <w:r w:rsidRPr="00700BCB">
        <w:rPr>
          <w:rFonts w:ascii="Times New Roman" w:hAnsi="Times New Roman" w:cs="Times New Roman"/>
          <w:sz w:val="24"/>
          <w:szCs w:val="24"/>
        </w:rPr>
        <w:t xml:space="preserve"> На базе Учреждения работают Межрайонные метод</w:t>
      </w:r>
      <w:r>
        <w:rPr>
          <w:rFonts w:ascii="Times New Roman" w:hAnsi="Times New Roman" w:cs="Times New Roman"/>
          <w:sz w:val="24"/>
          <w:szCs w:val="24"/>
        </w:rPr>
        <w:t>ические объединения: «Фольклор» и «Баян, аккордеон»</w:t>
      </w:r>
      <w:r w:rsidRPr="00700BCB">
        <w:rPr>
          <w:rFonts w:ascii="Times New Roman" w:hAnsi="Times New Roman" w:cs="Times New Roman"/>
          <w:sz w:val="24"/>
          <w:szCs w:val="24"/>
        </w:rPr>
        <w:t>.</w:t>
      </w:r>
    </w:p>
    <w:p w:rsidR="006474D2" w:rsidRPr="00C9203E" w:rsidRDefault="006474D2" w:rsidP="006474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03E">
        <w:rPr>
          <w:rFonts w:ascii="Times New Roman" w:hAnsi="Times New Roman" w:cs="Times New Roman"/>
          <w:b/>
          <w:sz w:val="24"/>
          <w:szCs w:val="24"/>
        </w:rPr>
        <w:t xml:space="preserve">Оценка образовательной деятельности </w:t>
      </w:r>
    </w:p>
    <w:p w:rsidR="006474D2" w:rsidRPr="00700BCB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Учреждение осуществляет следующие виды образовательной деятельности: </w:t>
      </w:r>
    </w:p>
    <w:p w:rsidR="006474D2" w:rsidRPr="00700BCB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sym w:font="Symbol" w:char="F02D"/>
      </w:r>
      <w:r w:rsidRPr="00700BCB">
        <w:rPr>
          <w:rFonts w:ascii="Times New Roman" w:hAnsi="Times New Roman" w:cs="Times New Roman"/>
          <w:sz w:val="24"/>
          <w:szCs w:val="24"/>
        </w:rPr>
        <w:t xml:space="preserve"> Реализация дополнительных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 в области искусств.</w:t>
      </w:r>
    </w:p>
    <w:p w:rsidR="006474D2" w:rsidRPr="00700BCB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sym w:font="Symbol" w:char="F02D"/>
      </w:r>
      <w:r w:rsidRPr="00700BCB">
        <w:rPr>
          <w:rFonts w:ascii="Times New Roman" w:hAnsi="Times New Roman" w:cs="Times New Roman"/>
          <w:sz w:val="24"/>
          <w:szCs w:val="24"/>
        </w:rPr>
        <w:t xml:space="preserve"> Реализация дополнительных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 в области искусств. </w:t>
      </w:r>
    </w:p>
    <w:p w:rsidR="006474D2" w:rsidRPr="00700BCB" w:rsidRDefault="006474D2" w:rsidP="006474D2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в Учреждении регламентируется учебным планом (согласованным с управлением культуры администрации города Кирова), календарным учебным графиком и расписанием занятий, </w:t>
      </w:r>
      <w:proofErr w:type="gramStart"/>
      <w:r w:rsidRPr="00700BCB">
        <w:rPr>
          <w:rFonts w:ascii="Times New Roman" w:hAnsi="Times New Roman" w:cs="Times New Roman"/>
          <w:sz w:val="24"/>
          <w:szCs w:val="24"/>
        </w:rPr>
        <w:t>разрабатываемыми</w:t>
      </w:r>
      <w:proofErr w:type="gramEnd"/>
      <w:r w:rsidRPr="00700BCB">
        <w:rPr>
          <w:rFonts w:ascii="Times New Roman" w:hAnsi="Times New Roman" w:cs="Times New Roman"/>
          <w:sz w:val="24"/>
          <w:szCs w:val="24"/>
        </w:rPr>
        <w:t xml:space="preserve"> и утверждаемыми Учреждением самостоятельно. Учебные планы Учреждения разработаны в соответствии с Федеральным Законом от 29.12.2012 № 273-ФЗ «Об образовании в Российской Федерации» и федеральными государственными требованиями к минимуму содержания, структуре и условиям реализации этих программ, а также срокам их реализации (далее по тексту – ФГТ). </w:t>
      </w:r>
    </w:p>
    <w:p w:rsidR="006474D2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Учебные планы являются частью дополнительных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 в области искусств (далее по тексту – образовательные программы в области искусств), отражают структуру этих программ, определяют содержание и организацию образовательного процесса в образовательном учреждении с учетом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00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4D2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- обеспечения преемственности 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области искусств; </w:t>
      </w:r>
    </w:p>
    <w:p w:rsidR="006474D2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- сохранения единства образовательного пространства Российской Федерации в сфере культуры и искусства; </w:t>
      </w:r>
    </w:p>
    <w:p w:rsidR="006474D2" w:rsidRPr="00700BCB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>- индивидуального творческого развития детей.</w:t>
      </w:r>
    </w:p>
    <w:p w:rsidR="006474D2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>Учебные планы разработаны с учетом графиков образовательного процесса по каждой из реализуемых образовательных программ в области искусств и срок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этим программам.</w:t>
      </w:r>
    </w:p>
    <w:p w:rsidR="006474D2" w:rsidRPr="00501DEF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4961"/>
      </w:tblGrid>
      <w:tr w:rsidR="006474D2" w:rsidRPr="00501DEF" w:rsidTr="00B062A6">
        <w:tc>
          <w:tcPr>
            <w:tcW w:w="4394" w:type="dxa"/>
            <w:shd w:val="clear" w:color="auto" w:fill="auto"/>
          </w:tcPr>
          <w:p w:rsidR="006474D2" w:rsidRPr="00501DEF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DEF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предпрофессиональные программы</w:t>
            </w:r>
          </w:p>
        </w:tc>
        <w:tc>
          <w:tcPr>
            <w:tcW w:w="4961" w:type="dxa"/>
            <w:shd w:val="clear" w:color="auto" w:fill="auto"/>
          </w:tcPr>
          <w:p w:rsidR="006474D2" w:rsidRPr="00501DEF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D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Дополнительные </w:t>
            </w:r>
            <w:proofErr w:type="spellStart"/>
            <w:r w:rsidRPr="00501DEF">
              <w:rPr>
                <w:rFonts w:ascii="Times New Roman" w:eastAsia="Times New Roman" w:hAnsi="Times New Roman" w:cs="Times New Roman"/>
                <w:b/>
                <w:lang w:eastAsia="ru-RU"/>
              </w:rPr>
              <w:t>общеразвивающие</w:t>
            </w:r>
            <w:proofErr w:type="spellEnd"/>
            <w:r w:rsidRPr="00501D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программы</w:t>
            </w:r>
          </w:p>
        </w:tc>
      </w:tr>
      <w:tr w:rsidR="006474D2" w:rsidRPr="00501DEF" w:rsidTr="00B062A6">
        <w:tc>
          <w:tcPr>
            <w:tcW w:w="4394" w:type="dxa"/>
            <w:shd w:val="clear" w:color="auto" w:fill="auto"/>
          </w:tcPr>
          <w:p w:rsidR="006474D2" w:rsidRPr="00501DEF" w:rsidRDefault="006474D2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EF">
              <w:rPr>
                <w:rFonts w:ascii="Times New Roman" w:eastAsia="Times New Roman" w:hAnsi="Times New Roman" w:cs="Times New Roman"/>
                <w:lang w:eastAsia="ru-RU"/>
              </w:rPr>
              <w:t xml:space="preserve">«Народные инструменты» </w:t>
            </w:r>
          </w:p>
          <w:p w:rsidR="006474D2" w:rsidRPr="00501DEF" w:rsidRDefault="00B062A6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(срок обучения –</w:t>
            </w:r>
            <w:r w:rsidR="006474D2" w:rsidRPr="00501DEF">
              <w:rPr>
                <w:rFonts w:ascii="Times New Roman" w:eastAsia="Times New Roman" w:hAnsi="Times New Roman" w:cs="Times New Roman"/>
                <w:lang w:eastAsia="ru-RU"/>
              </w:rPr>
              <w:t xml:space="preserve"> 8 лет)</w:t>
            </w:r>
          </w:p>
          <w:p w:rsidR="006474D2" w:rsidRPr="00501DEF" w:rsidRDefault="006474D2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EF">
              <w:rPr>
                <w:rFonts w:ascii="Times New Roman" w:eastAsia="Times New Roman" w:hAnsi="Times New Roman" w:cs="Times New Roman"/>
                <w:lang w:eastAsia="ru-RU"/>
              </w:rPr>
              <w:t xml:space="preserve">«Музыкальный фольклор» </w:t>
            </w:r>
          </w:p>
          <w:p w:rsidR="006474D2" w:rsidRPr="00501DEF" w:rsidRDefault="006474D2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EF">
              <w:rPr>
                <w:rFonts w:ascii="Times New Roman" w:eastAsia="Times New Roman" w:hAnsi="Times New Roman" w:cs="Times New Roman"/>
                <w:lang w:eastAsia="ru-RU"/>
              </w:rPr>
              <w:t>(срок обучения – 8 лет)</w:t>
            </w:r>
          </w:p>
          <w:p w:rsidR="006474D2" w:rsidRPr="00501DEF" w:rsidRDefault="006474D2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EF">
              <w:rPr>
                <w:rFonts w:ascii="Times New Roman" w:eastAsia="Times New Roman" w:hAnsi="Times New Roman" w:cs="Times New Roman"/>
                <w:lang w:eastAsia="ru-RU"/>
              </w:rPr>
              <w:t xml:space="preserve">«Хореографическое творчество» </w:t>
            </w:r>
          </w:p>
          <w:p w:rsidR="006474D2" w:rsidRPr="00501DEF" w:rsidRDefault="00B062A6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(срок обучения – </w:t>
            </w:r>
            <w:r w:rsidR="006474D2" w:rsidRPr="00501DEF">
              <w:rPr>
                <w:rFonts w:ascii="Times New Roman" w:eastAsia="Times New Roman" w:hAnsi="Times New Roman" w:cs="Times New Roman"/>
                <w:lang w:eastAsia="ru-RU"/>
              </w:rPr>
              <w:t>8 лет)</w:t>
            </w:r>
          </w:p>
        </w:tc>
        <w:tc>
          <w:tcPr>
            <w:tcW w:w="4961" w:type="dxa"/>
            <w:shd w:val="clear" w:color="auto" w:fill="auto"/>
          </w:tcPr>
          <w:p w:rsidR="006474D2" w:rsidRPr="00501DEF" w:rsidRDefault="006474D2" w:rsidP="00B0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EF">
              <w:rPr>
                <w:rFonts w:ascii="Times New Roman" w:eastAsia="Times New Roman" w:hAnsi="Times New Roman" w:cs="Times New Roman"/>
                <w:lang w:eastAsia="ru-RU"/>
              </w:rPr>
              <w:t xml:space="preserve">«Народная хореография» </w:t>
            </w:r>
          </w:p>
          <w:p w:rsidR="006474D2" w:rsidRPr="00501DEF" w:rsidRDefault="006474D2" w:rsidP="00B0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EF">
              <w:rPr>
                <w:rFonts w:ascii="Times New Roman" w:eastAsia="Times New Roman" w:hAnsi="Times New Roman" w:cs="Times New Roman"/>
                <w:lang w:eastAsia="ru-RU"/>
              </w:rPr>
              <w:t>(срок обучения –  4 года)</w:t>
            </w:r>
          </w:p>
          <w:p w:rsidR="007611E6" w:rsidRPr="00A74AAF" w:rsidRDefault="007611E6" w:rsidP="007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«Изобразительное искусство</w:t>
            </w:r>
            <w:r w:rsidRPr="00A74AAF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7611E6" w:rsidRPr="00A74AAF" w:rsidRDefault="007611E6" w:rsidP="007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AAF">
              <w:rPr>
                <w:rFonts w:ascii="Times New Roman" w:eastAsia="Times New Roman" w:hAnsi="Times New Roman" w:cs="Times New Roman"/>
                <w:lang w:eastAsia="ru-RU"/>
              </w:rPr>
              <w:t>(срок обучения –  4 года)</w:t>
            </w:r>
          </w:p>
          <w:p w:rsidR="006474D2" w:rsidRPr="00501DEF" w:rsidRDefault="006474D2" w:rsidP="00B0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4D2" w:rsidRDefault="006474D2" w:rsidP="006474D2">
      <w:pPr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</w:p>
    <w:p w:rsidR="006474D2" w:rsidRPr="00700BCB" w:rsidRDefault="006474D2" w:rsidP="006474D2">
      <w:pPr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BCB">
        <w:rPr>
          <w:rFonts w:ascii="Times New Roman" w:hAnsi="Times New Roman" w:cs="Times New Roman"/>
          <w:sz w:val="24"/>
          <w:szCs w:val="24"/>
        </w:rPr>
        <w:t xml:space="preserve">Учебные планы дополнительных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 (далее по тексту - ОРП) Учреждения составлены на основе Рекомендаций, разработанных во исполнение </w:t>
      </w:r>
      <w:r w:rsidRPr="00700BCB">
        <w:rPr>
          <w:rFonts w:ascii="Times New Roman" w:hAnsi="Times New Roman" w:cs="Times New Roman"/>
          <w:sz w:val="24"/>
          <w:szCs w:val="24"/>
        </w:rPr>
        <w:lastRenderedPageBreak/>
        <w:t xml:space="preserve">части 21 статьи 83 Федерального закона «Об образовании» в Российской Федерации» с целью определения особенностей организации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 в области искусств, а также осуществления образовательной и методической деятельности при реализации указанных образовательных программ. </w:t>
      </w:r>
      <w:proofErr w:type="gramEnd"/>
    </w:p>
    <w:p w:rsidR="006474D2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Учебные планы ОРП направлены на решение следующих задач: </w:t>
      </w:r>
    </w:p>
    <w:p w:rsidR="006474D2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- обеспечение условий для сохранения и совершенствования традиций отечественного художественного образования; </w:t>
      </w:r>
    </w:p>
    <w:p w:rsidR="006474D2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- обеспечение условий для выполнения одной из важных задач художественного образования, связанный с вхождением ребенка в мир искусства, освоение им ценностей мировой культуры; </w:t>
      </w:r>
    </w:p>
    <w:p w:rsidR="006474D2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- создание условий обеспечения индивидуального подхода к каждому обучающемуся в рамках образовательного процесса; </w:t>
      </w:r>
    </w:p>
    <w:p w:rsidR="006474D2" w:rsidRPr="00700BCB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- использование вариативных подходов в целях адаптации образовательных программ к способностям и возможностям каждого обучающегося. Структура и содержание учебных планов ориентированы на выявление и реализацию способностей ребенка на всех этапах его обучения. </w:t>
      </w:r>
    </w:p>
    <w:p w:rsidR="006474D2" w:rsidRPr="00700BCB" w:rsidRDefault="006474D2" w:rsidP="006474D2">
      <w:pPr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700BCB">
        <w:rPr>
          <w:rFonts w:ascii="Times New Roman" w:hAnsi="Times New Roman" w:cs="Times New Roman"/>
          <w:b/>
          <w:sz w:val="24"/>
          <w:szCs w:val="24"/>
        </w:rPr>
        <w:t xml:space="preserve">Воспитательная работа </w:t>
      </w:r>
    </w:p>
    <w:p w:rsidR="006474D2" w:rsidRPr="00700BCB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>Ан</w:t>
      </w:r>
      <w:r w:rsidR="00B062A6">
        <w:rPr>
          <w:rFonts w:ascii="Times New Roman" w:hAnsi="Times New Roman" w:cs="Times New Roman"/>
          <w:sz w:val="24"/>
          <w:szCs w:val="24"/>
        </w:rPr>
        <w:t>ализ работы школы по итогам 2025</w:t>
      </w:r>
      <w:r w:rsidRPr="00700BCB">
        <w:rPr>
          <w:rFonts w:ascii="Times New Roman" w:hAnsi="Times New Roman" w:cs="Times New Roman"/>
          <w:sz w:val="24"/>
          <w:szCs w:val="24"/>
        </w:rPr>
        <w:t xml:space="preserve"> года показал, что все основные планируемые мероприятия по учебной и внеклассной работе выполнены. </w:t>
      </w:r>
    </w:p>
    <w:p w:rsidR="006474D2" w:rsidRPr="00700BCB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Содействие процессу форсированности и преемственности прямых путей конструктивного взаимодействия учащихся, педагогов, родителей и общественности. </w:t>
      </w:r>
    </w:p>
    <w:p w:rsidR="006474D2" w:rsidRPr="00700BCB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для развития и совершенствования творческой самореализации обучающихся. </w:t>
      </w:r>
    </w:p>
    <w:p w:rsidR="006474D2" w:rsidRPr="00700BCB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Формирование духовно богатой, толерантной, граждански сознательной, социально активной личности путем развития следующих направлений воспитательной работы: духовно-нравственное, гражданско-патриотическое, художественно-эстетическое. Развитие комплексного подхода к детям в воспитательной работе, учет их интересов, профессиональной ориентации. Развитие традиций школы, совершенствование диагностики уровня воспитанности обучающихся. </w:t>
      </w:r>
    </w:p>
    <w:p w:rsidR="006474D2" w:rsidRPr="001C4C9B" w:rsidRDefault="00B062A6" w:rsidP="006474D2">
      <w:pPr>
        <w:spacing w:after="0"/>
        <w:ind w:left="357" w:firstLine="3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2025</w:t>
      </w:r>
      <w:r w:rsidR="006474D2" w:rsidRPr="001C4C9B">
        <w:rPr>
          <w:rFonts w:ascii="Times New Roman" w:hAnsi="Times New Roman" w:cs="Times New Roman"/>
          <w:sz w:val="24"/>
          <w:szCs w:val="24"/>
          <w:u w:val="single"/>
        </w:rPr>
        <w:t xml:space="preserve"> году Учреждение провело работу </w:t>
      </w:r>
      <w:proofErr w:type="gramStart"/>
      <w:r w:rsidR="006474D2" w:rsidRPr="001C4C9B">
        <w:rPr>
          <w:rFonts w:ascii="Times New Roman" w:hAnsi="Times New Roman" w:cs="Times New Roman"/>
          <w:sz w:val="24"/>
          <w:szCs w:val="24"/>
          <w:u w:val="single"/>
        </w:rPr>
        <w:t>по</w:t>
      </w:r>
      <w:proofErr w:type="gramEnd"/>
      <w:r w:rsidR="006474D2" w:rsidRPr="001C4C9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6474D2" w:rsidRPr="00700BCB" w:rsidRDefault="006474D2" w:rsidP="006474D2">
      <w:pPr>
        <w:spacing w:after="0"/>
        <w:ind w:left="357" w:firstLine="346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sym w:font="Symbol" w:char="F02D"/>
      </w:r>
      <w:r w:rsidRPr="00700BCB">
        <w:rPr>
          <w:rFonts w:ascii="Times New Roman" w:hAnsi="Times New Roman" w:cs="Times New Roman"/>
          <w:sz w:val="24"/>
          <w:szCs w:val="24"/>
        </w:rPr>
        <w:t xml:space="preserve"> обеспечению информационной безопасности несовершеннолетних;</w:t>
      </w:r>
    </w:p>
    <w:p w:rsidR="006474D2" w:rsidRPr="00700BCB" w:rsidRDefault="00EA20C0" w:rsidP="00EA20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74D2" w:rsidRPr="00700BCB">
        <w:rPr>
          <w:rFonts w:ascii="Times New Roman" w:hAnsi="Times New Roman" w:cs="Times New Roman"/>
          <w:sz w:val="24"/>
          <w:szCs w:val="24"/>
        </w:rPr>
        <w:t xml:space="preserve"> </w:t>
      </w:r>
      <w:r w:rsidR="006474D2" w:rsidRPr="00700BCB">
        <w:rPr>
          <w:rFonts w:ascii="Times New Roman" w:hAnsi="Times New Roman" w:cs="Times New Roman"/>
          <w:sz w:val="24"/>
          <w:szCs w:val="24"/>
        </w:rPr>
        <w:sym w:font="Symbol" w:char="F02D"/>
      </w:r>
      <w:r w:rsidR="006474D2" w:rsidRPr="00700BCB">
        <w:rPr>
          <w:rFonts w:ascii="Times New Roman" w:hAnsi="Times New Roman" w:cs="Times New Roman"/>
          <w:sz w:val="24"/>
          <w:szCs w:val="24"/>
        </w:rPr>
        <w:t xml:space="preserve"> формированию толерантности, профилактике экстремизма, терроризма; </w:t>
      </w:r>
    </w:p>
    <w:p w:rsidR="006474D2" w:rsidRPr="00700BCB" w:rsidRDefault="006474D2" w:rsidP="006474D2">
      <w:pPr>
        <w:spacing w:after="0"/>
        <w:ind w:left="357" w:firstLine="346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sym w:font="Symbol" w:char="F02D"/>
      </w:r>
      <w:r w:rsidRPr="00700BCB">
        <w:rPr>
          <w:rFonts w:ascii="Times New Roman" w:hAnsi="Times New Roman" w:cs="Times New Roman"/>
          <w:sz w:val="24"/>
          <w:szCs w:val="24"/>
        </w:rPr>
        <w:t xml:space="preserve"> патриотическому воспитанию граждан; </w:t>
      </w:r>
    </w:p>
    <w:p w:rsidR="006474D2" w:rsidRPr="00700BCB" w:rsidRDefault="006474D2" w:rsidP="006474D2">
      <w:pPr>
        <w:spacing w:after="0"/>
        <w:ind w:left="357" w:firstLine="346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sym w:font="Symbol" w:char="F02D"/>
      </w:r>
      <w:r w:rsidRPr="00700BCB">
        <w:rPr>
          <w:rFonts w:ascii="Times New Roman" w:hAnsi="Times New Roman" w:cs="Times New Roman"/>
          <w:sz w:val="24"/>
          <w:szCs w:val="24"/>
        </w:rPr>
        <w:t xml:space="preserve"> правовому просвещению несовершеннолетних; </w:t>
      </w:r>
    </w:p>
    <w:p w:rsidR="006474D2" w:rsidRPr="00700BCB" w:rsidRDefault="006474D2" w:rsidP="006474D2">
      <w:pPr>
        <w:spacing w:after="0"/>
        <w:ind w:left="357" w:firstLine="346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sym w:font="Symbol" w:char="F02D"/>
      </w:r>
      <w:r w:rsidRPr="00700BCB">
        <w:rPr>
          <w:rFonts w:ascii="Times New Roman" w:hAnsi="Times New Roman" w:cs="Times New Roman"/>
          <w:sz w:val="24"/>
          <w:szCs w:val="24"/>
        </w:rPr>
        <w:t xml:space="preserve"> профилактике травматизма детей; </w:t>
      </w:r>
    </w:p>
    <w:p w:rsidR="006474D2" w:rsidRPr="00700BCB" w:rsidRDefault="006474D2" w:rsidP="006474D2">
      <w:pPr>
        <w:spacing w:after="0"/>
        <w:ind w:left="357" w:firstLine="346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sym w:font="Symbol" w:char="F02D"/>
      </w:r>
      <w:r w:rsidRPr="00700BCB">
        <w:rPr>
          <w:rFonts w:ascii="Times New Roman" w:hAnsi="Times New Roman" w:cs="Times New Roman"/>
          <w:sz w:val="24"/>
          <w:szCs w:val="24"/>
        </w:rPr>
        <w:t xml:space="preserve"> профилактике алкоголизма, наркомании, курения. </w:t>
      </w:r>
    </w:p>
    <w:p w:rsidR="006474D2" w:rsidRPr="00700BCB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Воспитательная работа в Учреждении велась с учетом интересов, склонностей и способностей, обучающихся на принципах взаимоуважения и сотрудничества. Воспитательный процесс сочетает в себе индивидуальный подход с коллективной творческой деятельностью. </w:t>
      </w:r>
    </w:p>
    <w:p w:rsidR="006474D2" w:rsidRPr="00700BCB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Педагогический коллектив школы ведет поиск новых педагогических технологий, которые в сфере художественного образования выявляют систему профессионально значимых умений педагогов по организации воздействия на личность ребенка. </w:t>
      </w:r>
    </w:p>
    <w:p w:rsidR="006474D2" w:rsidRDefault="006474D2" w:rsidP="006474D2">
      <w:pPr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:rsidR="006474D2" w:rsidRDefault="006474D2" w:rsidP="006474D2">
      <w:pPr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:rsidR="006474D2" w:rsidRDefault="006474D2" w:rsidP="006474D2">
      <w:pPr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:rsidR="006474D2" w:rsidRPr="00700BCB" w:rsidRDefault="006474D2" w:rsidP="006474D2">
      <w:pPr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700BCB">
        <w:rPr>
          <w:rFonts w:ascii="Times New Roman" w:hAnsi="Times New Roman" w:cs="Times New Roman"/>
          <w:b/>
          <w:sz w:val="24"/>
          <w:szCs w:val="24"/>
        </w:rPr>
        <w:t xml:space="preserve">Концертно-просветительская и </w:t>
      </w:r>
      <w:proofErr w:type="spellStart"/>
      <w:r w:rsidRPr="00700BCB">
        <w:rPr>
          <w:rFonts w:ascii="Times New Roman" w:hAnsi="Times New Roman" w:cs="Times New Roman"/>
          <w:b/>
          <w:sz w:val="24"/>
          <w:szCs w:val="24"/>
        </w:rPr>
        <w:t>конкурсно-фестивальная</w:t>
      </w:r>
      <w:proofErr w:type="spellEnd"/>
      <w:r w:rsidRPr="00700BCB">
        <w:rPr>
          <w:rFonts w:ascii="Times New Roman" w:hAnsi="Times New Roman" w:cs="Times New Roman"/>
          <w:b/>
          <w:sz w:val="24"/>
          <w:szCs w:val="24"/>
        </w:rPr>
        <w:t xml:space="preserve"> деятельность </w:t>
      </w:r>
    </w:p>
    <w:p w:rsidR="006474D2" w:rsidRPr="00700BCB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Качественные показатели освоения </w:t>
      </w:r>
      <w:proofErr w:type="gramStart"/>
      <w:r w:rsidRPr="00700B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00BCB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 в области искусств и дополнительных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 позволили учащимся и преподавателям добиться стабильно высоких результатов участия в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конкурсно-фестивальной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 деятельности. Активно велась культурно-просветительская деятельность школы в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очно-заочном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формате. </w:t>
      </w:r>
    </w:p>
    <w:p w:rsidR="006474D2" w:rsidRPr="00700BCB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Поскольку, участие и победы в конкурсах и фестивалях являются важным (одним из главных) показателей деятельности,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детей, было активизировано заочное участие в конкурсах (по видеозаписям) - без выездов к месту проведения конкурсов и фестивалей. </w:t>
      </w:r>
    </w:p>
    <w:tbl>
      <w:tblPr>
        <w:tblStyle w:val="a5"/>
        <w:tblW w:w="0" w:type="auto"/>
        <w:tblInd w:w="360" w:type="dxa"/>
        <w:tblLook w:val="04A0"/>
      </w:tblPr>
      <w:tblGrid>
        <w:gridCol w:w="4612"/>
        <w:gridCol w:w="4599"/>
      </w:tblGrid>
      <w:tr w:rsidR="006474D2" w:rsidRPr="00B062A6" w:rsidTr="00B062A6">
        <w:tc>
          <w:tcPr>
            <w:tcW w:w="4785" w:type="dxa"/>
          </w:tcPr>
          <w:p w:rsidR="006474D2" w:rsidRPr="000F7D0E" w:rsidRDefault="006474D2" w:rsidP="00B06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пропаганде музыкального искусства</w:t>
            </w:r>
          </w:p>
        </w:tc>
        <w:tc>
          <w:tcPr>
            <w:tcW w:w="4786" w:type="dxa"/>
          </w:tcPr>
          <w:p w:rsidR="006474D2" w:rsidRPr="00A3505C" w:rsidRDefault="006474D2" w:rsidP="00B06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5C">
              <w:rPr>
                <w:rFonts w:ascii="Times New Roman" w:hAnsi="Times New Roman" w:cs="Times New Roman"/>
                <w:sz w:val="24"/>
                <w:szCs w:val="24"/>
              </w:rPr>
              <w:t>Количество зрителей</w:t>
            </w:r>
          </w:p>
        </w:tc>
      </w:tr>
      <w:tr w:rsidR="006474D2" w:rsidRPr="00B062A6" w:rsidTr="00B062A6">
        <w:tc>
          <w:tcPr>
            <w:tcW w:w="4785" w:type="dxa"/>
          </w:tcPr>
          <w:p w:rsidR="006474D2" w:rsidRPr="000F7D0E" w:rsidRDefault="000F7D0E" w:rsidP="00B06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86" w:type="dxa"/>
          </w:tcPr>
          <w:p w:rsidR="006474D2" w:rsidRPr="00A3505C" w:rsidRDefault="00A3505C" w:rsidP="00B06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5C">
              <w:rPr>
                <w:rFonts w:ascii="Times New Roman" w:hAnsi="Times New Roman" w:cs="Times New Roman"/>
                <w:sz w:val="24"/>
                <w:szCs w:val="24"/>
              </w:rPr>
              <w:t>20615</w:t>
            </w:r>
          </w:p>
        </w:tc>
      </w:tr>
    </w:tbl>
    <w:p w:rsidR="006474D2" w:rsidRPr="000F7D0E" w:rsidRDefault="006474D2" w:rsidP="00647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4D2" w:rsidRPr="00B062A6" w:rsidRDefault="006474D2" w:rsidP="006474D2">
      <w:pPr>
        <w:pStyle w:val="ac"/>
        <w:spacing w:after="0"/>
        <w:ind w:left="284"/>
        <w:jc w:val="both"/>
        <w:rPr>
          <w:rFonts w:eastAsia="Calibri"/>
          <w:color w:val="FF0000"/>
          <w:sz w:val="22"/>
          <w:szCs w:val="22"/>
        </w:rPr>
      </w:pPr>
      <w:r w:rsidRPr="000F7D0E">
        <w:rPr>
          <w:rFonts w:eastAsia="Calibri"/>
          <w:sz w:val="22"/>
          <w:szCs w:val="22"/>
        </w:rPr>
        <w:t>Результаты участия обучающихся в конкурсах, фестивалях, выставках, олимпиадах:</w:t>
      </w:r>
    </w:p>
    <w:p w:rsidR="006474D2" w:rsidRPr="00B062A6" w:rsidRDefault="006474D2" w:rsidP="006474D2">
      <w:pPr>
        <w:pStyle w:val="ac"/>
        <w:spacing w:after="0"/>
        <w:ind w:left="284"/>
        <w:jc w:val="both"/>
        <w:rPr>
          <w:rFonts w:eastAsia="Calibri"/>
          <w:color w:val="FF0000"/>
          <w:sz w:val="22"/>
          <w:szCs w:val="22"/>
        </w:rPr>
      </w:pPr>
    </w:p>
    <w:tbl>
      <w:tblPr>
        <w:tblW w:w="479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2702"/>
        <w:gridCol w:w="3806"/>
      </w:tblGrid>
      <w:tr w:rsidR="006474D2" w:rsidRPr="00B062A6" w:rsidTr="00E9684E">
        <w:tc>
          <w:tcPr>
            <w:tcW w:w="1455" w:type="pct"/>
            <w:shd w:val="clear" w:color="auto" w:fill="auto"/>
          </w:tcPr>
          <w:p w:rsidR="006474D2" w:rsidRPr="000F7D0E" w:rsidRDefault="006474D2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 w:rsidRPr="000F7D0E">
              <w:rPr>
                <w:b w:val="0"/>
                <w:sz w:val="22"/>
                <w:szCs w:val="22"/>
              </w:rPr>
              <w:t>Уровень мероприятия</w:t>
            </w:r>
          </w:p>
        </w:tc>
        <w:tc>
          <w:tcPr>
            <w:tcW w:w="1472" w:type="pct"/>
            <w:shd w:val="clear" w:color="auto" w:fill="auto"/>
          </w:tcPr>
          <w:p w:rsidR="006474D2" w:rsidRPr="000F7D0E" w:rsidRDefault="006474D2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 w:rsidRPr="000F7D0E">
              <w:rPr>
                <w:b w:val="0"/>
                <w:sz w:val="22"/>
                <w:szCs w:val="22"/>
              </w:rPr>
              <w:t>Кол-во участников (коллективов и солистов)</w:t>
            </w:r>
          </w:p>
        </w:tc>
        <w:tc>
          <w:tcPr>
            <w:tcW w:w="2073" w:type="pct"/>
            <w:shd w:val="clear" w:color="auto" w:fill="auto"/>
          </w:tcPr>
          <w:p w:rsidR="006474D2" w:rsidRPr="000F7D0E" w:rsidRDefault="006474D2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 w:rsidRPr="000F7D0E">
              <w:rPr>
                <w:b w:val="0"/>
                <w:sz w:val="22"/>
                <w:szCs w:val="22"/>
              </w:rPr>
              <w:t>Кол-во победителей</w:t>
            </w:r>
          </w:p>
          <w:p w:rsidR="006474D2" w:rsidRPr="000F7D0E" w:rsidRDefault="006474D2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 w:rsidRPr="000F7D0E">
              <w:rPr>
                <w:b w:val="0"/>
                <w:sz w:val="22"/>
                <w:szCs w:val="22"/>
              </w:rPr>
              <w:t>(коллективов и солистов)</w:t>
            </w:r>
          </w:p>
        </w:tc>
      </w:tr>
      <w:tr w:rsidR="006474D2" w:rsidRPr="00B062A6" w:rsidTr="00E9684E">
        <w:tc>
          <w:tcPr>
            <w:tcW w:w="1455" w:type="pct"/>
            <w:shd w:val="clear" w:color="auto" w:fill="auto"/>
          </w:tcPr>
          <w:p w:rsidR="006474D2" w:rsidRPr="000F7D0E" w:rsidRDefault="006474D2" w:rsidP="00B062A6">
            <w:pPr>
              <w:pStyle w:val="aa"/>
              <w:framePr w:w="0" w:hRule="auto" w:hSpace="0" w:wrap="auto" w:vAnchor="margin" w:hAnchor="text" w:xAlign="left" w:yAlign="inline"/>
              <w:jc w:val="both"/>
              <w:rPr>
                <w:b w:val="0"/>
                <w:sz w:val="22"/>
                <w:szCs w:val="22"/>
              </w:rPr>
            </w:pPr>
            <w:r w:rsidRPr="000F7D0E">
              <w:rPr>
                <w:b w:val="0"/>
                <w:sz w:val="22"/>
                <w:szCs w:val="22"/>
              </w:rPr>
              <w:t xml:space="preserve">Областной </w:t>
            </w:r>
          </w:p>
        </w:tc>
        <w:tc>
          <w:tcPr>
            <w:tcW w:w="1472" w:type="pct"/>
            <w:shd w:val="clear" w:color="auto" w:fill="auto"/>
          </w:tcPr>
          <w:p w:rsidR="006474D2" w:rsidRPr="00E9684E" w:rsidRDefault="00E9684E" w:rsidP="00B062A6">
            <w:pPr>
              <w:pStyle w:val="aa"/>
              <w:framePr w:w="0" w:hRule="auto" w:hSpace="0" w:wrap="auto" w:vAnchor="margin" w:hAnchor="text" w:xAlign="left" w:yAlign="inline"/>
              <w:tabs>
                <w:tab w:val="center" w:pos="1300"/>
                <w:tab w:val="right" w:pos="2600"/>
              </w:tabs>
              <w:rPr>
                <w:b w:val="0"/>
                <w:sz w:val="22"/>
                <w:szCs w:val="22"/>
              </w:rPr>
            </w:pPr>
            <w:r w:rsidRPr="00E9684E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2073" w:type="pct"/>
            <w:shd w:val="clear" w:color="auto" w:fill="auto"/>
          </w:tcPr>
          <w:p w:rsidR="006474D2" w:rsidRPr="00E9684E" w:rsidRDefault="00E9684E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 w:rsidRPr="00E9684E">
              <w:rPr>
                <w:b w:val="0"/>
                <w:sz w:val="22"/>
                <w:szCs w:val="22"/>
              </w:rPr>
              <w:t>24</w:t>
            </w:r>
          </w:p>
        </w:tc>
      </w:tr>
      <w:tr w:rsidR="006474D2" w:rsidRPr="00B062A6" w:rsidTr="00E9684E">
        <w:tc>
          <w:tcPr>
            <w:tcW w:w="1455" w:type="pct"/>
            <w:shd w:val="clear" w:color="auto" w:fill="auto"/>
          </w:tcPr>
          <w:p w:rsidR="006474D2" w:rsidRPr="000F7D0E" w:rsidRDefault="006474D2" w:rsidP="00B062A6">
            <w:pPr>
              <w:pStyle w:val="aa"/>
              <w:framePr w:w="0" w:hRule="auto" w:hSpace="0" w:wrap="auto" w:vAnchor="margin" w:hAnchor="text" w:xAlign="left" w:yAlign="inline"/>
              <w:jc w:val="both"/>
              <w:rPr>
                <w:b w:val="0"/>
                <w:sz w:val="22"/>
                <w:szCs w:val="22"/>
              </w:rPr>
            </w:pPr>
            <w:r w:rsidRPr="000F7D0E">
              <w:rPr>
                <w:b w:val="0"/>
                <w:sz w:val="22"/>
                <w:szCs w:val="22"/>
              </w:rPr>
              <w:t xml:space="preserve">Межрегиональный </w:t>
            </w:r>
          </w:p>
        </w:tc>
        <w:tc>
          <w:tcPr>
            <w:tcW w:w="1472" w:type="pct"/>
            <w:shd w:val="clear" w:color="auto" w:fill="auto"/>
          </w:tcPr>
          <w:p w:rsidR="006474D2" w:rsidRPr="00E9684E" w:rsidRDefault="00E9684E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</w:t>
            </w:r>
          </w:p>
        </w:tc>
        <w:tc>
          <w:tcPr>
            <w:tcW w:w="2073" w:type="pct"/>
            <w:shd w:val="clear" w:color="auto" w:fill="auto"/>
          </w:tcPr>
          <w:p w:rsidR="006474D2" w:rsidRPr="00E9684E" w:rsidRDefault="00E9684E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</w:t>
            </w:r>
          </w:p>
        </w:tc>
      </w:tr>
      <w:tr w:rsidR="006474D2" w:rsidRPr="00B062A6" w:rsidTr="00E9684E">
        <w:tc>
          <w:tcPr>
            <w:tcW w:w="1455" w:type="pct"/>
            <w:shd w:val="clear" w:color="auto" w:fill="auto"/>
          </w:tcPr>
          <w:p w:rsidR="006474D2" w:rsidRPr="000F7D0E" w:rsidRDefault="006474D2" w:rsidP="00B062A6">
            <w:pPr>
              <w:pStyle w:val="aa"/>
              <w:framePr w:w="0" w:hRule="auto" w:hSpace="0" w:wrap="auto" w:vAnchor="margin" w:hAnchor="text" w:xAlign="left" w:yAlign="inline"/>
              <w:jc w:val="both"/>
              <w:rPr>
                <w:b w:val="0"/>
                <w:sz w:val="22"/>
                <w:szCs w:val="22"/>
              </w:rPr>
            </w:pPr>
            <w:r w:rsidRPr="000F7D0E">
              <w:rPr>
                <w:b w:val="0"/>
                <w:sz w:val="22"/>
                <w:szCs w:val="22"/>
              </w:rPr>
              <w:t>Всероссийский</w:t>
            </w:r>
          </w:p>
        </w:tc>
        <w:tc>
          <w:tcPr>
            <w:tcW w:w="1472" w:type="pct"/>
            <w:shd w:val="clear" w:color="auto" w:fill="auto"/>
          </w:tcPr>
          <w:p w:rsidR="006474D2" w:rsidRPr="00E9684E" w:rsidRDefault="00E9684E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2073" w:type="pct"/>
            <w:shd w:val="clear" w:color="auto" w:fill="auto"/>
          </w:tcPr>
          <w:p w:rsidR="006474D2" w:rsidRPr="00E9684E" w:rsidRDefault="00E9684E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</w:t>
            </w:r>
          </w:p>
        </w:tc>
      </w:tr>
      <w:tr w:rsidR="006474D2" w:rsidRPr="00B062A6" w:rsidTr="00E9684E">
        <w:tc>
          <w:tcPr>
            <w:tcW w:w="1455" w:type="pct"/>
            <w:shd w:val="clear" w:color="auto" w:fill="auto"/>
          </w:tcPr>
          <w:p w:rsidR="006474D2" w:rsidRPr="000F7D0E" w:rsidRDefault="006474D2" w:rsidP="00B062A6">
            <w:pPr>
              <w:pStyle w:val="aa"/>
              <w:framePr w:w="0" w:hRule="auto" w:hSpace="0" w:wrap="auto" w:vAnchor="margin" w:hAnchor="text" w:xAlign="left" w:yAlign="inline"/>
              <w:jc w:val="both"/>
              <w:rPr>
                <w:b w:val="0"/>
                <w:sz w:val="22"/>
                <w:szCs w:val="22"/>
              </w:rPr>
            </w:pPr>
            <w:r w:rsidRPr="000F7D0E">
              <w:rPr>
                <w:b w:val="0"/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1472" w:type="pct"/>
            <w:shd w:val="clear" w:color="auto" w:fill="auto"/>
          </w:tcPr>
          <w:p w:rsidR="006474D2" w:rsidRPr="00E9684E" w:rsidRDefault="00E9684E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2073" w:type="pct"/>
            <w:shd w:val="clear" w:color="auto" w:fill="auto"/>
          </w:tcPr>
          <w:p w:rsidR="006474D2" w:rsidRPr="00E9684E" w:rsidRDefault="00E9684E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</w:tr>
      <w:tr w:rsidR="006474D2" w:rsidRPr="00B062A6" w:rsidTr="00E9684E">
        <w:tc>
          <w:tcPr>
            <w:tcW w:w="1455" w:type="pct"/>
            <w:shd w:val="clear" w:color="auto" w:fill="auto"/>
          </w:tcPr>
          <w:p w:rsidR="006474D2" w:rsidRPr="000F7D0E" w:rsidRDefault="006474D2" w:rsidP="00B062A6">
            <w:pPr>
              <w:pStyle w:val="aa"/>
              <w:framePr w:w="0" w:hRule="auto" w:hSpace="0" w:wrap="auto" w:vAnchor="margin" w:hAnchor="text" w:xAlign="left" w:yAlign="inline"/>
              <w:jc w:val="both"/>
              <w:rPr>
                <w:b w:val="0"/>
                <w:i/>
                <w:sz w:val="22"/>
                <w:szCs w:val="22"/>
              </w:rPr>
            </w:pPr>
            <w:r w:rsidRPr="000F7D0E">
              <w:rPr>
                <w:b w:val="0"/>
                <w:i/>
                <w:sz w:val="22"/>
                <w:szCs w:val="22"/>
              </w:rPr>
              <w:t>Всего</w:t>
            </w:r>
          </w:p>
        </w:tc>
        <w:tc>
          <w:tcPr>
            <w:tcW w:w="1472" w:type="pct"/>
            <w:shd w:val="clear" w:color="auto" w:fill="auto"/>
          </w:tcPr>
          <w:p w:rsidR="006474D2" w:rsidRPr="00E9684E" w:rsidRDefault="00E9684E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</w:t>
            </w:r>
          </w:p>
        </w:tc>
        <w:tc>
          <w:tcPr>
            <w:tcW w:w="2073" w:type="pct"/>
            <w:shd w:val="clear" w:color="auto" w:fill="auto"/>
          </w:tcPr>
          <w:p w:rsidR="006474D2" w:rsidRPr="00E9684E" w:rsidRDefault="00E9684E" w:rsidP="00B062A6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</w:t>
            </w:r>
          </w:p>
        </w:tc>
      </w:tr>
    </w:tbl>
    <w:p w:rsidR="006474D2" w:rsidRDefault="006474D2" w:rsidP="00647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9" w:type="dxa"/>
        <w:jc w:val="center"/>
        <w:tblInd w:w="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2"/>
        <w:gridCol w:w="1373"/>
        <w:gridCol w:w="3964"/>
      </w:tblGrid>
      <w:tr w:rsidR="006474D2" w:rsidRPr="00267224" w:rsidTr="00EA20C0">
        <w:trPr>
          <w:trHeight w:val="670"/>
          <w:jc w:val="center"/>
        </w:trPr>
        <w:tc>
          <w:tcPr>
            <w:tcW w:w="4052" w:type="dxa"/>
            <w:shd w:val="clear" w:color="auto" w:fill="auto"/>
          </w:tcPr>
          <w:p w:rsidR="006474D2" w:rsidRPr="00E9684E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373" w:type="dxa"/>
            <w:shd w:val="clear" w:color="auto" w:fill="auto"/>
          </w:tcPr>
          <w:p w:rsidR="006474D2" w:rsidRPr="00E9684E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964" w:type="dxa"/>
            <w:shd w:val="clear" w:color="auto" w:fill="auto"/>
          </w:tcPr>
          <w:p w:rsidR="006474D2" w:rsidRPr="00E9684E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% от общего числа учащихся</w:t>
            </w:r>
          </w:p>
        </w:tc>
      </w:tr>
      <w:tr w:rsidR="006474D2" w:rsidRPr="00267224" w:rsidTr="00EA20C0">
        <w:trPr>
          <w:jc w:val="center"/>
        </w:trPr>
        <w:tc>
          <w:tcPr>
            <w:tcW w:w="4052" w:type="dxa"/>
            <w:shd w:val="clear" w:color="auto" w:fill="auto"/>
          </w:tcPr>
          <w:p w:rsidR="006474D2" w:rsidRPr="00E9684E" w:rsidRDefault="006474D2" w:rsidP="00B062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Учащиеся – участники конкурсов, фестивалей различного уровня</w:t>
            </w:r>
          </w:p>
        </w:tc>
        <w:tc>
          <w:tcPr>
            <w:tcW w:w="1373" w:type="dxa"/>
            <w:shd w:val="clear" w:color="auto" w:fill="auto"/>
          </w:tcPr>
          <w:p w:rsidR="006474D2" w:rsidRPr="00E9684E" w:rsidRDefault="00E9684E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64" w:type="dxa"/>
            <w:shd w:val="clear" w:color="auto" w:fill="auto"/>
          </w:tcPr>
          <w:p w:rsidR="006474D2" w:rsidRPr="00E9684E" w:rsidRDefault="00E9684E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474D2" w:rsidRPr="00267224" w:rsidTr="00EA20C0">
        <w:trPr>
          <w:jc w:val="center"/>
        </w:trPr>
        <w:tc>
          <w:tcPr>
            <w:tcW w:w="4052" w:type="dxa"/>
            <w:shd w:val="clear" w:color="auto" w:fill="auto"/>
          </w:tcPr>
          <w:p w:rsidR="006474D2" w:rsidRPr="00E9684E" w:rsidRDefault="006474D2" w:rsidP="00B062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– лауреаты и  дипломанты  фестивалей  и конкурсов, выставок различного уровня </w:t>
            </w:r>
          </w:p>
        </w:tc>
        <w:tc>
          <w:tcPr>
            <w:tcW w:w="1373" w:type="dxa"/>
            <w:shd w:val="clear" w:color="auto" w:fill="auto"/>
          </w:tcPr>
          <w:p w:rsidR="006474D2" w:rsidRPr="00E9684E" w:rsidRDefault="00E9684E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64" w:type="dxa"/>
            <w:shd w:val="clear" w:color="auto" w:fill="auto"/>
          </w:tcPr>
          <w:p w:rsidR="006474D2" w:rsidRPr="00E9684E" w:rsidRDefault="00E9684E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474D2" w:rsidRPr="00267224" w:rsidTr="00EA20C0">
        <w:trPr>
          <w:jc w:val="center"/>
        </w:trPr>
        <w:tc>
          <w:tcPr>
            <w:tcW w:w="4052" w:type="dxa"/>
            <w:shd w:val="clear" w:color="auto" w:fill="auto"/>
          </w:tcPr>
          <w:p w:rsidR="006474D2" w:rsidRPr="00E9684E" w:rsidRDefault="006474D2" w:rsidP="00B062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Преподаватели – участники конкурсов, фестивалей различного уровня</w:t>
            </w:r>
          </w:p>
        </w:tc>
        <w:tc>
          <w:tcPr>
            <w:tcW w:w="1373" w:type="dxa"/>
            <w:shd w:val="clear" w:color="auto" w:fill="auto"/>
          </w:tcPr>
          <w:p w:rsidR="006474D2" w:rsidRPr="00E9684E" w:rsidRDefault="00E9684E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4" w:type="dxa"/>
            <w:shd w:val="clear" w:color="auto" w:fill="auto"/>
          </w:tcPr>
          <w:p w:rsidR="006474D2" w:rsidRPr="00E9684E" w:rsidRDefault="00E9684E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74D2" w:rsidRPr="00267224" w:rsidTr="00EA20C0">
        <w:trPr>
          <w:jc w:val="center"/>
        </w:trPr>
        <w:tc>
          <w:tcPr>
            <w:tcW w:w="4052" w:type="dxa"/>
            <w:shd w:val="clear" w:color="auto" w:fill="auto"/>
          </w:tcPr>
          <w:p w:rsidR="006474D2" w:rsidRPr="00E9684E" w:rsidRDefault="006474D2" w:rsidP="00B062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Преподаватели – лауреаты и  дипломанты  фестивалей  и конкурсов, выставок различного уровня</w:t>
            </w:r>
          </w:p>
        </w:tc>
        <w:tc>
          <w:tcPr>
            <w:tcW w:w="1373" w:type="dxa"/>
            <w:shd w:val="clear" w:color="auto" w:fill="auto"/>
          </w:tcPr>
          <w:p w:rsidR="006474D2" w:rsidRPr="00E9684E" w:rsidRDefault="00E9684E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4" w:type="dxa"/>
            <w:shd w:val="clear" w:color="auto" w:fill="auto"/>
          </w:tcPr>
          <w:p w:rsidR="006474D2" w:rsidRPr="00E9684E" w:rsidRDefault="00E9684E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6474D2" w:rsidRDefault="006474D2" w:rsidP="00647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4D2" w:rsidRPr="001C4C9B" w:rsidRDefault="006474D2" w:rsidP="006474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Участие образовательного учреждения </w:t>
      </w:r>
      <w:proofErr w:type="gramStart"/>
      <w:r w:rsidRPr="001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C4C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74D2" w:rsidRPr="006C5D6E" w:rsidRDefault="006474D2" w:rsidP="006474D2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8"/>
        <w:gridCol w:w="2110"/>
        <w:gridCol w:w="1808"/>
      </w:tblGrid>
      <w:tr w:rsidR="006474D2" w:rsidRPr="006C5D6E" w:rsidTr="00877F62">
        <w:tc>
          <w:tcPr>
            <w:tcW w:w="2937" w:type="pct"/>
            <w:tcBorders>
              <w:bottom w:val="single" w:sz="4" w:space="0" w:color="auto"/>
            </w:tcBorders>
            <w:shd w:val="clear" w:color="auto" w:fill="auto"/>
          </w:tcPr>
          <w:p w:rsidR="006474D2" w:rsidRPr="006C5D6E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shd w:val="clear" w:color="auto" w:fill="auto"/>
          </w:tcPr>
          <w:p w:rsidR="006474D2" w:rsidRPr="006C5D6E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52" w:type="pct"/>
            <w:shd w:val="clear" w:color="auto" w:fill="auto"/>
          </w:tcPr>
          <w:p w:rsidR="006474D2" w:rsidRPr="006C5D6E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участия</w:t>
            </w:r>
          </w:p>
        </w:tc>
      </w:tr>
      <w:tr w:rsidR="006474D2" w:rsidRPr="006C5D6E" w:rsidTr="00877F62">
        <w:tc>
          <w:tcPr>
            <w:tcW w:w="2937" w:type="pct"/>
            <w:tcBorders>
              <w:bottom w:val="nil"/>
            </w:tcBorders>
            <w:shd w:val="clear" w:color="auto" w:fill="auto"/>
          </w:tcPr>
          <w:p w:rsidR="006474D2" w:rsidRPr="006C5D6E" w:rsidRDefault="006474D2" w:rsidP="00B0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Федеральных, областных, муниципальных целевых </w:t>
            </w:r>
            <w:proofErr w:type="gramStart"/>
            <w:r w:rsidRPr="006C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программах</w:t>
            </w:r>
            <w:proofErr w:type="gramEnd"/>
            <w:r w:rsidRPr="006C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проектах (наименование программы, проекта)</w:t>
            </w:r>
          </w:p>
        </w:tc>
        <w:tc>
          <w:tcPr>
            <w:tcW w:w="1111" w:type="pct"/>
            <w:shd w:val="clear" w:color="auto" w:fill="auto"/>
          </w:tcPr>
          <w:p w:rsidR="006474D2" w:rsidRPr="006C5D6E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shd w:val="clear" w:color="auto" w:fill="auto"/>
          </w:tcPr>
          <w:p w:rsidR="006474D2" w:rsidRPr="006C5D6E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4D2" w:rsidRPr="006C5D6E" w:rsidTr="00877F62">
        <w:tc>
          <w:tcPr>
            <w:tcW w:w="2937" w:type="pct"/>
            <w:shd w:val="clear" w:color="auto" w:fill="auto"/>
          </w:tcPr>
          <w:p w:rsidR="006474D2" w:rsidRPr="006C5D6E" w:rsidRDefault="006474D2" w:rsidP="00B0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Международных, всероссийских, </w:t>
            </w:r>
            <w:r w:rsidRPr="006C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межрегиональных, областных, профессиональных </w:t>
            </w:r>
            <w:proofErr w:type="gramStart"/>
            <w:r w:rsidRPr="006C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6C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образовательных учреждений (наименование)</w:t>
            </w:r>
          </w:p>
        </w:tc>
        <w:tc>
          <w:tcPr>
            <w:tcW w:w="1111" w:type="pct"/>
            <w:shd w:val="clear" w:color="auto" w:fill="auto"/>
          </w:tcPr>
          <w:p w:rsidR="006474D2" w:rsidRPr="006C5D6E" w:rsidRDefault="007611E6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52" w:type="pct"/>
            <w:shd w:val="clear" w:color="auto" w:fill="auto"/>
          </w:tcPr>
          <w:p w:rsidR="006474D2" w:rsidRPr="006C5D6E" w:rsidRDefault="007611E6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474D2" w:rsidRDefault="006474D2" w:rsidP="006474D2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    </w:t>
      </w:r>
    </w:p>
    <w:p w:rsidR="006474D2" w:rsidRPr="00E9684E" w:rsidRDefault="006474D2" w:rsidP="006474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9684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9684E">
        <w:rPr>
          <w:rFonts w:ascii="Times New Roman" w:eastAsia="Calibri" w:hAnsi="Times New Roman" w:cs="Times New Roman"/>
          <w:sz w:val="24"/>
          <w:szCs w:val="24"/>
          <w:u w:val="single"/>
        </w:rPr>
        <w:t>Самые значимые мероприятия, проведенные учреждением в 202</w:t>
      </w:r>
      <w:r w:rsidR="00E9684E" w:rsidRPr="00E9684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E9684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9684E">
        <w:rPr>
          <w:rFonts w:ascii="Times New Roman" w:eastAsia="Calibri" w:hAnsi="Times New Roman" w:cs="Times New Roman"/>
          <w:sz w:val="24"/>
          <w:szCs w:val="24"/>
          <w:u w:val="single"/>
        </w:rPr>
        <w:t>уч</w:t>
      </w:r>
      <w:proofErr w:type="gramStart"/>
      <w:r w:rsidRPr="00E9684E">
        <w:rPr>
          <w:rFonts w:ascii="Times New Roman" w:eastAsia="Calibri" w:hAnsi="Times New Roman" w:cs="Times New Roman"/>
          <w:sz w:val="24"/>
          <w:szCs w:val="24"/>
          <w:u w:val="single"/>
        </w:rPr>
        <w:t>.г</w:t>
      </w:r>
      <w:proofErr w:type="gramEnd"/>
      <w:r w:rsidRPr="00E9684E">
        <w:rPr>
          <w:rFonts w:ascii="Times New Roman" w:eastAsia="Calibri" w:hAnsi="Times New Roman" w:cs="Times New Roman"/>
          <w:sz w:val="24"/>
          <w:szCs w:val="24"/>
          <w:u w:val="single"/>
        </w:rPr>
        <w:t>оду</w:t>
      </w:r>
      <w:proofErr w:type="spellEnd"/>
      <w:r w:rsidRPr="00E9684E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6474D2" w:rsidRPr="00B062A6" w:rsidRDefault="006474D2" w:rsidP="006474D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474D2" w:rsidRPr="001707AD" w:rsidRDefault="001707AD" w:rsidP="006474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07AD">
        <w:rPr>
          <w:rFonts w:ascii="Times New Roman" w:hAnsi="Times New Roman" w:cs="Times New Roman"/>
          <w:sz w:val="24"/>
          <w:szCs w:val="24"/>
        </w:rPr>
        <w:t>06</w:t>
      </w:r>
      <w:r w:rsidR="006474D2" w:rsidRPr="001707AD">
        <w:rPr>
          <w:rFonts w:ascii="Times New Roman" w:hAnsi="Times New Roman" w:cs="Times New Roman"/>
          <w:sz w:val="24"/>
          <w:szCs w:val="24"/>
        </w:rPr>
        <w:t>.0</w:t>
      </w:r>
      <w:r w:rsidRPr="001707AD">
        <w:rPr>
          <w:rFonts w:ascii="Times New Roman" w:hAnsi="Times New Roman" w:cs="Times New Roman"/>
          <w:sz w:val="24"/>
          <w:szCs w:val="24"/>
        </w:rPr>
        <w:t>2</w:t>
      </w:r>
      <w:r w:rsidR="006474D2" w:rsidRPr="001707AD">
        <w:rPr>
          <w:rFonts w:ascii="Times New Roman" w:hAnsi="Times New Roman" w:cs="Times New Roman"/>
          <w:sz w:val="24"/>
          <w:szCs w:val="24"/>
        </w:rPr>
        <w:t>.202</w:t>
      </w:r>
      <w:r w:rsidRPr="001707AD">
        <w:rPr>
          <w:rFonts w:ascii="Times New Roman" w:hAnsi="Times New Roman" w:cs="Times New Roman"/>
          <w:sz w:val="24"/>
          <w:szCs w:val="24"/>
        </w:rPr>
        <w:t>5</w:t>
      </w:r>
      <w:r w:rsidR="006474D2" w:rsidRPr="001707AD">
        <w:rPr>
          <w:rFonts w:ascii="Times New Roman" w:hAnsi="Times New Roman" w:cs="Times New Roman"/>
          <w:sz w:val="24"/>
          <w:szCs w:val="24"/>
        </w:rPr>
        <w:t xml:space="preserve">г. – </w:t>
      </w:r>
      <w:r w:rsidR="006474D2" w:rsidRPr="001707AD">
        <w:rPr>
          <w:rFonts w:ascii="Times New Roman" w:hAnsi="Times New Roman" w:cs="Times New Roman"/>
          <w:sz w:val="24"/>
          <w:szCs w:val="24"/>
          <w:shd w:val="clear" w:color="auto" w:fill="FFFFFF"/>
        </w:rPr>
        <w:t>«В мир поиска, в мир творчества, в мир искусства»: I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proofErr w:type="spellEnd"/>
      <w:r w:rsidR="006474D2" w:rsidRPr="001707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школьная исследовательская конференция по предметам «Музыкальная литература» и «Народное музыкальное творчество»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474D2" w:rsidRPr="001707AD" w:rsidRDefault="001707AD" w:rsidP="006474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07AD">
        <w:rPr>
          <w:rFonts w:ascii="Times New Roman" w:hAnsi="Times New Roman" w:cs="Times New Roman"/>
          <w:sz w:val="24"/>
          <w:szCs w:val="24"/>
        </w:rPr>
        <w:t>20</w:t>
      </w:r>
      <w:r w:rsidR="006474D2" w:rsidRPr="001707AD">
        <w:rPr>
          <w:rFonts w:ascii="Times New Roman" w:hAnsi="Times New Roman" w:cs="Times New Roman"/>
          <w:sz w:val="24"/>
          <w:szCs w:val="24"/>
        </w:rPr>
        <w:t>.02.202</w:t>
      </w:r>
      <w:r w:rsidRPr="001707AD">
        <w:rPr>
          <w:rFonts w:ascii="Times New Roman" w:hAnsi="Times New Roman" w:cs="Times New Roman"/>
          <w:sz w:val="24"/>
          <w:szCs w:val="24"/>
        </w:rPr>
        <w:t>5</w:t>
      </w:r>
      <w:r w:rsidR="006474D2" w:rsidRPr="001707AD">
        <w:rPr>
          <w:rFonts w:ascii="Times New Roman" w:hAnsi="Times New Roman" w:cs="Times New Roman"/>
          <w:sz w:val="24"/>
          <w:szCs w:val="24"/>
        </w:rPr>
        <w:t xml:space="preserve"> г. «Малы пташечки да звонки песенки»: </w:t>
      </w:r>
      <w:r w:rsidR="006474D2" w:rsidRPr="001707AD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школьный конкурс календарно-обрядовых песен среди учащихся отделения «Народное пение».</w:t>
      </w:r>
    </w:p>
    <w:p w:rsidR="006474D2" w:rsidRPr="001707AD" w:rsidRDefault="001707AD" w:rsidP="006474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AD">
        <w:rPr>
          <w:rFonts w:ascii="Times New Roman" w:hAnsi="Times New Roman" w:cs="Times New Roman"/>
          <w:sz w:val="24"/>
          <w:szCs w:val="24"/>
        </w:rPr>
        <w:t>21</w:t>
      </w:r>
      <w:r w:rsidR="006474D2" w:rsidRPr="001707AD">
        <w:rPr>
          <w:rFonts w:ascii="Times New Roman" w:hAnsi="Times New Roman" w:cs="Times New Roman"/>
          <w:sz w:val="24"/>
          <w:szCs w:val="24"/>
        </w:rPr>
        <w:t>.02.202</w:t>
      </w:r>
      <w:r w:rsidRPr="001707AD">
        <w:rPr>
          <w:rFonts w:ascii="Times New Roman" w:hAnsi="Times New Roman" w:cs="Times New Roman"/>
          <w:sz w:val="24"/>
          <w:szCs w:val="24"/>
        </w:rPr>
        <w:t>5</w:t>
      </w:r>
      <w:r w:rsidR="006474D2" w:rsidRPr="001707AD">
        <w:rPr>
          <w:rFonts w:ascii="Times New Roman" w:hAnsi="Times New Roman" w:cs="Times New Roman"/>
          <w:sz w:val="24"/>
          <w:szCs w:val="24"/>
        </w:rPr>
        <w:t xml:space="preserve">г. – «Играем вместе»: </w:t>
      </w:r>
      <w:r w:rsidR="006474D2" w:rsidRPr="001707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городской концерт учащихся по классу баян и аккордеон </w:t>
      </w:r>
      <w:proofErr w:type="gramStart"/>
      <w:r w:rsidR="006474D2" w:rsidRPr="001707A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="006474D2" w:rsidRPr="001707AD">
        <w:rPr>
          <w:rFonts w:ascii="Times New Roman" w:hAnsi="Times New Roman" w:cs="Times New Roman"/>
          <w:sz w:val="24"/>
          <w:szCs w:val="24"/>
          <w:shd w:val="clear" w:color="auto" w:fill="FFFFFF"/>
        </w:rPr>
        <w:t>. Кирова в рамках секции «Баян, аккордеон» ММО г. Кирова. </w:t>
      </w:r>
    </w:p>
    <w:p w:rsidR="006474D2" w:rsidRPr="001707AD" w:rsidRDefault="006474D2" w:rsidP="006474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07AD">
        <w:rPr>
          <w:rFonts w:ascii="Times New Roman" w:hAnsi="Times New Roman" w:cs="Times New Roman"/>
          <w:sz w:val="24"/>
          <w:szCs w:val="24"/>
        </w:rPr>
        <w:t>2</w:t>
      </w:r>
      <w:r w:rsidR="001707AD" w:rsidRPr="001707AD">
        <w:rPr>
          <w:rFonts w:ascii="Times New Roman" w:hAnsi="Times New Roman" w:cs="Times New Roman"/>
          <w:sz w:val="24"/>
          <w:szCs w:val="24"/>
        </w:rPr>
        <w:t>7</w:t>
      </w:r>
      <w:r w:rsidRPr="001707AD">
        <w:rPr>
          <w:rFonts w:ascii="Times New Roman" w:hAnsi="Times New Roman" w:cs="Times New Roman"/>
          <w:sz w:val="24"/>
          <w:szCs w:val="24"/>
        </w:rPr>
        <w:t>.02.202</w:t>
      </w:r>
      <w:r w:rsidR="001707AD" w:rsidRPr="001707AD">
        <w:rPr>
          <w:rFonts w:ascii="Times New Roman" w:hAnsi="Times New Roman" w:cs="Times New Roman"/>
          <w:sz w:val="24"/>
          <w:szCs w:val="24"/>
        </w:rPr>
        <w:t>5</w:t>
      </w:r>
      <w:r w:rsidRPr="001707AD">
        <w:rPr>
          <w:rFonts w:ascii="Times New Roman" w:hAnsi="Times New Roman" w:cs="Times New Roman"/>
          <w:sz w:val="24"/>
          <w:szCs w:val="24"/>
        </w:rPr>
        <w:t xml:space="preserve">г. – </w:t>
      </w:r>
      <w:r w:rsidR="001707AD" w:rsidRPr="001707AD">
        <w:rPr>
          <w:rFonts w:ascii="Times New Roman" w:hAnsi="Times New Roman" w:cs="Times New Roman"/>
          <w:sz w:val="24"/>
          <w:szCs w:val="24"/>
        </w:rPr>
        <w:t xml:space="preserve">«Я в России рожден»: концерт семейных ансамблей учащихся </w:t>
      </w:r>
      <w:r w:rsidR="001707AD">
        <w:rPr>
          <w:rFonts w:ascii="Times New Roman" w:hAnsi="Times New Roman" w:cs="Times New Roman"/>
          <w:sz w:val="24"/>
          <w:szCs w:val="24"/>
        </w:rPr>
        <w:t xml:space="preserve">и преподавателей </w:t>
      </w:r>
      <w:r w:rsidR="001707AD" w:rsidRPr="001707AD">
        <w:rPr>
          <w:rFonts w:ascii="Times New Roman" w:hAnsi="Times New Roman" w:cs="Times New Roman"/>
          <w:sz w:val="24"/>
          <w:szCs w:val="24"/>
        </w:rPr>
        <w:t>школы.</w:t>
      </w:r>
    </w:p>
    <w:p w:rsidR="006474D2" w:rsidRPr="001707AD" w:rsidRDefault="006474D2" w:rsidP="006474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07AD">
        <w:rPr>
          <w:rFonts w:ascii="Times New Roman" w:hAnsi="Times New Roman" w:cs="Times New Roman"/>
          <w:sz w:val="24"/>
          <w:szCs w:val="24"/>
        </w:rPr>
        <w:t>0</w:t>
      </w:r>
      <w:r w:rsidR="001707AD" w:rsidRPr="001707AD">
        <w:rPr>
          <w:rFonts w:ascii="Times New Roman" w:hAnsi="Times New Roman" w:cs="Times New Roman"/>
          <w:sz w:val="24"/>
          <w:szCs w:val="24"/>
        </w:rPr>
        <w:t>3</w:t>
      </w:r>
      <w:r w:rsidRPr="001707AD">
        <w:rPr>
          <w:rFonts w:ascii="Times New Roman" w:hAnsi="Times New Roman" w:cs="Times New Roman"/>
          <w:sz w:val="24"/>
          <w:szCs w:val="24"/>
        </w:rPr>
        <w:t>-07.03.202</w:t>
      </w:r>
      <w:r w:rsidR="001707AD" w:rsidRPr="001707AD">
        <w:rPr>
          <w:rFonts w:ascii="Times New Roman" w:hAnsi="Times New Roman" w:cs="Times New Roman"/>
          <w:sz w:val="24"/>
          <w:szCs w:val="24"/>
        </w:rPr>
        <w:t>5</w:t>
      </w:r>
      <w:r w:rsidRPr="001707AD">
        <w:rPr>
          <w:rFonts w:ascii="Times New Roman" w:hAnsi="Times New Roman" w:cs="Times New Roman"/>
          <w:sz w:val="24"/>
          <w:szCs w:val="24"/>
        </w:rPr>
        <w:t xml:space="preserve">г. – </w:t>
      </w:r>
      <w:r w:rsidRPr="001707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707AD" w:rsidRPr="001707A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707AD">
        <w:rPr>
          <w:rFonts w:ascii="Times New Roman" w:hAnsi="Times New Roman" w:cs="Times New Roman"/>
          <w:sz w:val="24"/>
          <w:szCs w:val="24"/>
        </w:rPr>
        <w:t xml:space="preserve"> школьный конкурс по сольфеджио среди учащихся отделений школы</w:t>
      </w:r>
      <w:r w:rsidR="001707AD">
        <w:rPr>
          <w:rFonts w:ascii="Times New Roman" w:hAnsi="Times New Roman" w:cs="Times New Roman"/>
          <w:sz w:val="24"/>
          <w:szCs w:val="24"/>
        </w:rPr>
        <w:t>.</w:t>
      </w:r>
    </w:p>
    <w:p w:rsidR="006474D2" w:rsidRDefault="006474D2" w:rsidP="006474D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07AD">
        <w:rPr>
          <w:rFonts w:ascii="Times New Roman" w:hAnsi="Times New Roman" w:cs="Times New Roman"/>
          <w:sz w:val="24"/>
          <w:szCs w:val="24"/>
        </w:rPr>
        <w:t>07.03.202</w:t>
      </w:r>
      <w:r w:rsidR="001707AD">
        <w:rPr>
          <w:rFonts w:ascii="Times New Roman" w:hAnsi="Times New Roman" w:cs="Times New Roman"/>
          <w:sz w:val="24"/>
          <w:szCs w:val="24"/>
        </w:rPr>
        <w:t>5</w:t>
      </w:r>
      <w:r w:rsidRPr="001707AD">
        <w:rPr>
          <w:rFonts w:ascii="Times New Roman" w:hAnsi="Times New Roman" w:cs="Times New Roman"/>
          <w:sz w:val="24"/>
          <w:szCs w:val="24"/>
        </w:rPr>
        <w:t>г. – «</w:t>
      </w:r>
      <w:r w:rsidR="001707AD" w:rsidRPr="001707AD">
        <w:rPr>
          <w:rFonts w:ascii="Times New Roman" w:hAnsi="Times New Roman" w:cs="Times New Roman"/>
          <w:sz w:val="24"/>
        </w:rPr>
        <w:t>Весенний комплимент</w:t>
      </w:r>
      <w:r w:rsidRPr="001707AD">
        <w:rPr>
          <w:rFonts w:ascii="Times New Roman" w:hAnsi="Times New Roman" w:cs="Times New Roman"/>
          <w:sz w:val="24"/>
          <w:szCs w:val="24"/>
        </w:rPr>
        <w:t xml:space="preserve">»: </w:t>
      </w:r>
      <w:r w:rsidRPr="001707AD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праздничн</w:t>
      </w:r>
      <w:r w:rsid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ый концерт, посвященный 8 марта</w:t>
      </w:r>
      <w:r w:rsidR="008E0A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E0A8E" w:rsidRDefault="008E0A8E" w:rsidP="006474D2">
      <w:pPr>
        <w:pStyle w:val="a3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13.03.2025г. </w:t>
      </w:r>
      <w:r w:rsidRPr="001707A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0A8E">
        <w:rPr>
          <w:rStyle w:val="messagetext"/>
          <w:rFonts w:ascii="Times New Roman" w:hAnsi="Times New Roman" w:cs="Times New Roman"/>
          <w:sz w:val="24"/>
          <w:szCs w:val="24"/>
        </w:rPr>
        <w:t>«Обмен педагогическим опытом как важное условие повышения качества образовательной деятельности преподавателя ДШИ»: методический день.</w:t>
      </w:r>
    </w:p>
    <w:p w:rsidR="008E0A8E" w:rsidRPr="001707AD" w:rsidRDefault="008E0A8E" w:rsidP="006474D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 xml:space="preserve">18.03.2025г. </w:t>
      </w:r>
      <w:r w:rsidRPr="001707A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A8E">
        <w:rPr>
          <w:rFonts w:ascii="Times New Roman" w:hAnsi="Times New Roman" w:cs="Times New Roman"/>
          <w:sz w:val="24"/>
        </w:rPr>
        <w:t xml:space="preserve">«Маэстро-аккордеон»: сольный концерт стипендиата управления культуры администрации </w:t>
      </w:r>
      <w:proofErr w:type="gramStart"/>
      <w:r w:rsidRPr="008E0A8E">
        <w:rPr>
          <w:rFonts w:ascii="Times New Roman" w:hAnsi="Times New Roman" w:cs="Times New Roman"/>
          <w:sz w:val="24"/>
        </w:rPr>
        <w:t>г</w:t>
      </w:r>
      <w:proofErr w:type="gramEnd"/>
      <w:r w:rsidRPr="008E0A8E">
        <w:rPr>
          <w:rFonts w:ascii="Times New Roman" w:hAnsi="Times New Roman" w:cs="Times New Roman"/>
          <w:sz w:val="24"/>
        </w:rPr>
        <w:t>. Кирова Улановой Анастасии.</w:t>
      </w:r>
    </w:p>
    <w:p w:rsidR="006474D2" w:rsidRPr="008E0A8E" w:rsidRDefault="006474D2" w:rsidP="006474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0A8E">
        <w:rPr>
          <w:rFonts w:ascii="Times New Roman" w:hAnsi="Times New Roman" w:cs="Times New Roman"/>
          <w:sz w:val="24"/>
          <w:szCs w:val="24"/>
        </w:rPr>
        <w:t>1</w:t>
      </w:r>
      <w:r w:rsidR="008E0A8E">
        <w:rPr>
          <w:rFonts w:ascii="Times New Roman" w:hAnsi="Times New Roman" w:cs="Times New Roman"/>
          <w:sz w:val="24"/>
          <w:szCs w:val="24"/>
        </w:rPr>
        <w:t>0</w:t>
      </w:r>
      <w:r w:rsidRPr="008E0A8E">
        <w:rPr>
          <w:rFonts w:ascii="Times New Roman" w:hAnsi="Times New Roman" w:cs="Times New Roman"/>
          <w:sz w:val="24"/>
          <w:szCs w:val="24"/>
        </w:rPr>
        <w:t>.04.202</w:t>
      </w:r>
      <w:r w:rsidR="008E0A8E">
        <w:rPr>
          <w:rFonts w:ascii="Times New Roman" w:hAnsi="Times New Roman" w:cs="Times New Roman"/>
          <w:sz w:val="24"/>
          <w:szCs w:val="24"/>
        </w:rPr>
        <w:t>5</w:t>
      </w:r>
      <w:r w:rsidRPr="008E0A8E">
        <w:rPr>
          <w:rFonts w:ascii="Times New Roman" w:hAnsi="Times New Roman" w:cs="Times New Roman"/>
          <w:sz w:val="24"/>
          <w:szCs w:val="24"/>
        </w:rPr>
        <w:t xml:space="preserve"> г. – «</w:t>
      </w:r>
      <w:r w:rsidR="008E0A8E" w:rsidRPr="008E0A8E">
        <w:rPr>
          <w:rFonts w:ascii="Times New Roman" w:hAnsi="Times New Roman" w:cs="Times New Roman"/>
          <w:sz w:val="24"/>
          <w:szCs w:val="24"/>
        </w:rPr>
        <w:t>Все народы в гости к нам</w:t>
      </w:r>
      <w:r w:rsidRPr="008E0A8E">
        <w:rPr>
          <w:rFonts w:ascii="Times New Roman" w:hAnsi="Times New Roman" w:cs="Times New Roman"/>
          <w:sz w:val="24"/>
          <w:szCs w:val="24"/>
        </w:rPr>
        <w:t xml:space="preserve">»: отчетный годовой концерт ДШИ «Фольклорная» </w:t>
      </w:r>
      <w:r w:rsidR="008E0A8E">
        <w:rPr>
          <w:rFonts w:ascii="Times New Roman" w:hAnsi="Times New Roman" w:cs="Times New Roman"/>
          <w:sz w:val="24"/>
          <w:szCs w:val="24"/>
        </w:rPr>
        <w:t>г. Кирова</w:t>
      </w:r>
      <w:r w:rsidR="009D5F2C">
        <w:rPr>
          <w:rFonts w:ascii="Times New Roman" w:hAnsi="Times New Roman" w:cs="Times New Roman"/>
          <w:sz w:val="24"/>
          <w:szCs w:val="24"/>
        </w:rPr>
        <w:t>.</w:t>
      </w:r>
    </w:p>
    <w:p w:rsidR="006474D2" w:rsidRPr="00F63327" w:rsidRDefault="006474D2" w:rsidP="006474D2">
      <w:pPr>
        <w:pStyle w:val="ae"/>
        <w:spacing w:before="0" w:beforeAutospacing="0" w:after="0" w:afterAutospacing="0"/>
        <w:ind w:firstLine="709"/>
        <w:jc w:val="both"/>
      </w:pPr>
      <w:r w:rsidRPr="00F63327">
        <w:t>1</w:t>
      </w:r>
      <w:r w:rsidR="008E0A8E" w:rsidRPr="00F63327">
        <w:t>0</w:t>
      </w:r>
      <w:r w:rsidRPr="00F63327">
        <w:t xml:space="preserve"> апреля 202</w:t>
      </w:r>
      <w:r w:rsidR="008E0A8E" w:rsidRPr="00F63327">
        <w:t>5</w:t>
      </w:r>
      <w:r w:rsidRPr="00F63327">
        <w:t xml:space="preserve"> г. в 18:00 в концертном зале «Дворец культуры» РЖД (г. Киров, ул. Комсомольская, 3) состоялся отчетный концерт Детской школы искусств «Фольклорная» г. Кирова – «</w:t>
      </w:r>
      <w:r w:rsidR="008E0A8E" w:rsidRPr="00F63327">
        <w:t>Все народы в гости к нам</w:t>
      </w:r>
      <w:r w:rsidRPr="00F63327">
        <w:t>».</w:t>
      </w:r>
    </w:p>
    <w:p w:rsidR="006474D2" w:rsidRPr="00F63327" w:rsidRDefault="006474D2" w:rsidP="006474D2">
      <w:pPr>
        <w:pStyle w:val="ae"/>
        <w:spacing w:before="0" w:beforeAutospacing="0" w:after="0" w:afterAutospacing="0"/>
        <w:ind w:firstLine="709"/>
        <w:jc w:val="both"/>
      </w:pPr>
      <w:r w:rsidRPr="00F63327">
        <w:t>Отчетный концерт – это всегда долгожданное событие, это не просто подведение итогов учебного года, это масштабный творческий отчет, а в этом году это посвящение предстоящему юбилею, 650-летне</w:t>
      </w:r>
      <w:r w:rsidR="00F63327" w:rsidRPr="00F63327">
        <w:t>му дню рождения города Кирова.</w:t>
      </w:r>
      <w:r w:rsidRPr="00F63327">
        <w:t xml:space="preserve"> Прошедший отчетный концерт ярко и многоголосно представил все направлени</w:t>
      </w:r>
      <w:r w:rsidR="00F63327" w:rsidRPr="00F63327">
        <w:t>я творческой деятельности школы.</w:t>
      </w:r>
    </w:p>
    <w:p w:rsidR="006474D2" w:rsidRPr="00F63327" w:rsidRDefault="006474D2" w:rsidP="00F63327">
      <w:pPr>
        <w:pStyle w:val="ae"/>
        <w:spacing w:before="0" w:beforeAutospacing="0" w:after="0" w:afterAutospacing="0"/>
        <w:ind w:firstLine="709"/>
        <w:jc w:val="both"/>
      </w:pPr>
      <w:proofErr w:type="gramStart"/>
      <w:r w:rsidRPr="00F63327">
        <w:t>В этот вечер выразительно прозвучали творческие номера в</w:t>
      </w:r>
      <w:r w:rsidR="00F63327" w:rsidRPr="00F63327">
        <w:t xml:space="preserve"> исполнении солистов-инструменталистов, с</w:t>
      </w:r>
      <w:r w:rsidRPr="00F63327">
        <w:t xml:space="preserve"> настроением прозвучал концертный хор отделения «Народные инструменты» (рук.</w:t>
      </w:r>
      <w:proofErr w:type="gramEnd"/>
      <w:r w:rsidRPr="00F63327">
        <w:t xml:space="preserve"> Постникова И.В., </w:t>
      </w:r>
      <w:proofErr w:type="spellStart"/>
      <w:r w:rsidRPr="00F63327">
        <w:t>конц</w:t>
      </w:r>
      <w:proofErr w:type="spellEnd"/>
      <w:r w:rsidRPr="00F63327">
        <w:t xml:space="preserve">. </w:t>
      </w:r>
      <w:proofErr w:type="spellStart"/>
      <w:r w:rsidRPr="00F63327">
        <w:t>Сенникова</w:t>
      </w:r>
      <w:proofErr w:type="spellEnd"/>
      <w:r w:rsidRPr="00F63327">
        <w:t xml:space="preserve"> Е.Н.). </w:t>
      </w:r>
      <w:proofErr w:type="gramStart"/>
      <w:r w:rsidRPr="00F63327">
        <w:t>Неизгладимые впечатления оставили народные вокально-хореографические композиции в исполнении фольклорных ансамблей «Сударушка» (рук.</w:t>
      </w:r>
      <w:proofErr w:type="gramEnd"/>
      <w:r w:rsidRPr="00F63327">
        <w:t xml:space="preserve"> Казакова О.В., </w:t>
      </w:r>
      <w:proofErr w:type="spellStart"/>
      <w:r w:rsidRPr="00F63327">
        <w:t>конц</w:t>
      </w:r>
      <w:proofErr w:type="spellEnd"/>
      <w:r w:rsidRPr="00F63327">
        <w:t xml:space="preserve">. </w:t>
      </w:r>
      <w:proofErr w:type="spellStart"/>
      <w:r w:rsidRPr="00F63327">
        <w:t>Пороль</w:t>
      </w:r>
      <w:proofErr w:type="spellEnd"/>
      <w:r w:rsidRPr="00F63327">
        <w:t xml:space="preserve"> А.В.) и «</w:t>
      </w:r>
      <w:proofErr w:type="spellStart"/>
      <w:r w:rsidR="00F63327" w:rsidRPr="00F63327">
        <w:t>Крупеница</w:t>
      </w:r>
      <w:proofErr w:type="spellEnd"/>
      <w:r w:rsidR="00F63327" w:rsidRPr="00F63327">
        <w:t>» (</w:t>
      </w:r>
      <w:proofErr w:type="spellStart"/>
      <w:r w:rsidR="00F63327" w:rsidRPr="00F63327">
        <w:t>рук</w:t>
      </w:r>
      <w:proofErr w:type="gramStart"/>
      <w:r w:rsidR="00F63327" w:rsidRPr="00F63327">
        <w:t>.П</w:t>
      </w:r>
      <w:proofErr w:type="gramEnd"/>
      <w:r w:rsidR="00F63327" w:rsidRPr="00F63327">
        <w:t>отапова</w:t>
      </w:r>
      <w:proofErr w:type="spellEnd"/>
      <w:r w:rsidR="00F63327" w:rsidRPr="00F63327">
        <w:t xml:space="preserve"> Е.А., </w:t>
      </w:r>
      <w:proofErr w:type="spellStart"/>
      <w:r w:rsidR="00F63327" w:rsidRPr="00F63327">
        <w:t>Перевалова</w:t>
      </w:r>
      <w:proofErr w:type="spellEnd"/>
      <w:r w:rsidR="00F63327" w:rsidRPr="00F63327">
        <w:t xml:space="preserve"> Д.Д., </w:t>
      </w:r>
      <w:proofErr w:type="spellStart"/>
      <w:r w:rsidR="00F63327" w:rsidRPr="00F63327">
        <w:t>конц</w:t>
      </w:r>
      <w:proofErr w:type="spellEnd"/>
      <w:r w:rsidR="00F63327" w:rsidRPr="00F63327">
        <w:t xml:space="preserve">. </w:t>
      </w:r>
      <w:proofErr w:type="spellStart"/>
      <w:r w:rsidR="00F63327" w:rsidRPr="00F63327">
        <w:t>Сюткин</w:t>
      </w:r>
      <w:proofErr w:type="spellEnd"/>
      <w:r w:rsidR="00F63327" w:rsidRPr="00F63327">
        <w:t xml:space="preserve"> Н.К.</w:t>
      </w:r>
      <w:r w:rsidRPr="00F63327">
        <w:t>).</w:t>
      </w:r>
    </w:p>
    <w:p w:rsidR="006474D2" w:rsidRPr="00F63327" w:rsidRDefault="006474D2" w:rsidP="006474D2">
      <w:pPr>
        <w:pStyle w:val="ae"/>
        <w:spacing w:before="0" w:beforeAutospacing="0" w:after="0" w:afterAutospacing="0"/>
        <w:ind w:firstLine="709"/>
        <w:jc w:val="both"/>
      </w:pPr>
      <w:proofErr w:type="gramStart"/>
      <w:r w:rsidRPr="00F63327">
        <w:t>Многочисленные овации прозвучали в адрес ярких, разнохарактерных хореографических постановок детского хореографического ансамбля «</w:t>
      </w:r>
      <w:proofErr w:type="spellStart"/>
      <w:r w:rsidRPr="00F63327">
        <w:t>Алёнушка</w:t>
      </w:r>
      <w:proofErr w:type="spellEnd"/>
      <w:r w:rsidRPr="00F63327">
        <w:t>» (рук.</w:t>
      </w:r>
      <w:proofErr w:type="gramEnd"/>
      <w:r w:rsidRPr="00F63327">
        <w:t xml:space="preserve"> Новосёлова И.Я., Новосёлов С.В., Торочкова И.Я.).</w:t>
      </w:r>
    </w:p>
    <w:p w:rsidR="006474D2" w:rsidRPr="00F63327" w:rsidRDefault="006474D2" w:rsidP="006474D2">
      <w:pPr>
        <w:pStyle w:val="ae"/>
        <w:spacing w:before="0" w:beforeAutospacing="0" w:after="0" w:afterAutospacing="0"/>
        <w:ind w:firstLine="709"/>
        <w:jc w:val="both"/>
      </w:pPr>
      <w:proofErr w:type="gramStart"/>
      <w:r w:rsidRPr="00F63327">
        <w:t>Живые эмоции у слушателей вызвали прозвучавшие произведения в исполнении инструментальных коллективов школы – ансамбля ложкарей «Удальцы» (рук.</w:t>
      </w:r>
      <w:proofErr w:type="gramEnd"/>
      <w:r w:rsidRPr="00F63327">
        <w:t xml:space="preserve"> </w:t>
      </w:r>
      <w:proofErr w:type="spellStart"/>
      <w:r w:rsidRPr="00F63327">
        <w:t>Шерстнева</w:t>
      </w:r>
      <w:proofErr w:type="spellEnd"/>
      <w:r w:rsidRPr="00F63327">
        <w:t xml:space="preserve"> Л.А., </w:t>
      </w:r>
      <w:proofErr w:type="spellStart"/>
      <w:r w:rsidRPr="00F63327">
        <w:t>конц</w:t>
      </w:r>
      <w:proofErr w:type="spellEnd"/>
      <w:r w:rsidRPr="00F63327">
        <w:t xml:space="preserve">. </w:t>
      </w:r>
      <w:proofErr w:type="spellStart"/>
      <w:r w:rsidRPr="00F63327">
        <w:t>Сенникова</w:t>
      </w:r>
      <w:proofErr w:type="spellEnd"/>
      <w:r w:rsidRPr="00F63327">
        <w:t xml:space="preserve"> Е.Н.), ансамбля гитаристов «</w:t>
      </w:r>
      <w:proofErr w:type="spellStart"/>
      <w:r w:rsidRPr="00F63327">
        <w:t>Баррэ</w:t>
      </w:r>
      <w:proofErr w:type="spellEnd"/>
      <w:r w:rsidRPr="00F63327">
        <w:t xml:space="preserve">» (рук. Софронова Т.В.), ансамбля баянистов и аккордеонистов «Аккорд» (рук. </w:t>
      </w:r>
      <w:proofErr w:type="spellStart"/>
      <w:r w:rsidRPr="00F63327">
        <w:t>Аккузина</w:t>
      </w:r>
      <w:proofErr w:type="spellEnd"/>
      <w:r w:rsidRPr="00F63327">
        <w:t xml:space="preserve"> Т.Н.), ансамбля домристов «Вдохновение», оркестра народных инструментов «Перезвон» (рук. Малышева М.А., </w:t>
      </w:r>
      <w:proofErr w:type="spellStart"/>
      <w:r w:rsidRPr="00F63327">
        <w:t>Шерстнева</w:t>
      </w:r>
      <w:proofErr w:type="spellEnd"/>
      <w:r w:rsidRPr="00F63327">
        <w:t xml:space="preserve"> Л.А.). Зрителей покорили необычные творческие </w:t>
      </w:r>
      <w:proofErr w:type="spellStart"/>
      <w:r w:rsidRPr="00F63327">
        <w:t>коллаборации</w:t>
      </w:r>
      <w:proofErr w:type="spellEnd"/>
      <w:r w:rsidRPr="00F63327">
        <w:t xml:space="preserve"> в исполнении гитары и домры, вок</w:t>
      </w:r>
      <w:r w:rsidR="00F63327" w:rsidRPr="00F63327">
        <w:t xml:space="preserve">ала и </w:t>
      </w:r>
      <w:proofErr w:type="spellStart"/>
      <w:proofErr w:type="gramStart"/>
      <w:r w:rsidR="00F63327" w:rsidRPr="00F63327">
        <w:t>блок-флейты</w:t>
      </w:r>
      <w:proofErr w:type="spellEnd"/>
      <w:proofErr w:type="gramEnd"/>
      <w:r w:rsidR="00F63327" w:rsidRPr="00F63327">
        <w:t>, баяна и рояля</w:t>
      </w:r>
      <w:r w:rsidRPr="00F63327">
        <w:t xml:space="preserve"> и многие-многие другие! </w:t>
      </w:r>
      <w:proofErr w:type="gramStart"/>
      <w:r w:rsidRPr="00F63327">
        <w:t xml:space="preserve">А концертная программа в исполнении педагогического ансамбля народных </w:t>
      </w:r>
      <w:r w:rsidRPr="00F63327">
        <w:lastRenderedPageBreak/>
        <w:t>инструментов «Парафра</w:t>
      </w:r>
      <w:r w:rsidR="00F63327" w:rsidRPr="00F63327">
        <w:t>з» (рук.</w:t>
      </w:r>
      <w:proofErr w:type="gramEnd"/>
      <w:r w:rsidR="00F63327" w:rsidRPr="00F63327">
        <w:t xml:space="preserve"> Малышева М.А.)</w:t>
      </w:r>
      <w:r w:rsidRPr="00F63327">
        <w:t xml:space="preserve"> стала яркой кульминацией отчетного концерта.</w:t>
      </w:r>
    </w:p>
    <w:p w:rsidR="006474D2" w:rsidRPr="00F63327" w:rsidRDefault="006474D2" w:rsidP="006474D2">
      <w:pPr>
        <w:pStyle w:val="ae"/>
        <w:spacing w:before="0" w:beforeAutospacing="0" w:after="0" w:afterAutospacing="0"/>
        <w:ind w:firstLine="709"/>
        <w:jc w:val="both"/>
      </w:pPr>
      <w:proofErr w:type="gramStart"/>
      <w:r w:rsidRPr="00F63327">
        <w:t xml:space="preserve">Концерт прошел </w:t>
      </w:r>
      <w:r w:rsidR="00F63327" w:rsidRPr="00F63327">
        <w:t>на одном дыхании и вызвал множество положительных</w:t>
      </w:r>
      <w:r w:rsidRPr="00F63327">
        <w:t xml:space="preserve"> эмоции, оставив восторженное настроение у зрителей.</w:t>
      </w:r>
      <w:proofErr w:type="gramEnd"/>
      <w:r w:rsidRPr="00F63327">
        <w:t xml:space="preserve"> Детская школа искусств «Фольклорная» всегда находится в творческом поиске и отчетный концерт – тому яркое подтверждение!</w:t>
      </w:r>
    </w:p>
    <w:p w:rsidR="008E0A8E" w:rsidRDefault="008E0A8E" w:rsidP="006474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0A8E">
        <w:rPr>
          <w:rFonts w:ascii="Times New Roman" w:hAnsi="Times New Roman" w:cs="Times New Roman"/>
          <w:sz w:val="24"/>
          <w:szCs w:val="24"/>
        </w:rPr>
        <w:t>11.04.2025г. – «Играй, баян»: городской академический концерт учащихся старших классов на баяне и аккордеоне ДМШ и ДШИ г. Кирова в рамках секции «Баян, аккордеон» ММО г. Кирова.</w:t>
      </w:r>
    </w:p>
    <w:p w:rsidR="008E0A8E" w:rsidRPr="008E0A8E" w:rsidRDefault="008E0A8E" w:rsidP="008E0A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0A8E">
        <w:rPr>
          <w:rFonts w:ascii="Times New Roman" w:hAnsi="Times New Roman" w:cs="Times New Roman"/>
          <w:sz w:val="24"/>
          <w:szCs w:val="24"/>
        </w:rPr>
        <w:t>22.04.202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0A8E">
        <w:rPr>
          <w:rFonts w:ascii="Times New Roman" w:hAnsi="Times New Roman" w:cs="Times New Roman"/>
          <w:sz w:val="24"/>
          <w:szCs w:val="24"/>
        </w:rPr>
        <w:t>г. –  «</w:t>
      </w:r>
      <w:r w:rsidRPr="008E0A8E">
        <w:rPr>
          <w:rFonts w:ascii="Times New Roman" w:hAnsi="Times New Roman" w:cs="Times New Roman"/>
          <w:sz w:val="24"/>
        </w:rPr>
        <w:t>Наполним музыкой сердца</w:t>
      </w:r>
      <w:r w:rsidRPr="008E0A8E">
        <w:rPr>
          <w:rFonts w:ascii="Times New Roman" w:hAnsi="Times New Roman" w:cs="Times New Roman"/>
          <w:sz w:val="24"/>
          <w:szCs w:val="24"/>
        </w:rPr>
        <w:t>»: отчетный концерт о</w:t>
      </w:r>
      <w:r w:rsidR="009D5F2C">
        <w:rPr>
          <w:rFonts w:ascii="Times New Roman" w:hAnsi="Times New Roman" w:cs="Times New Roman"/>
          <w:sz w:val="24"/>
          <w:szCs w:val="24"/>
        </w:rPr>
        <w:t>тделения «Народные инструменты».</w:t>
      </w:r>
    </w:p>
    <w:p w:rsidR="008E0A8E" w:rsidRPr="008E0A8E" w:rsidRDefault="008E0A8E" w:rsidP="008E0A8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0A8E">
        <w:rPr>
          <w:rFonts w:ascii="Times New Roman" w:hAnsi="Times New Roman" w:cs="Times New Roman"/>
          <w:sz w:val="24"/>
          <w:szCs w:val="24"/>
          <w:shd w:val="clear" w:color="auto" w:fill="FFFFFF"/>
        </w:rPr>
        <w:t>23.04.202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E0A8E">
        <w:rPr>
          <w:rFonts w:ascii="Times New Roman" w:hAnsi="Times New Roman" w:cs="Times New Roman"/>
          <w:sz w:val="24"/>
          <w:szCs w:val="24"/>
          <w:shd w:val="clear" w:color="auto" w:fill="FFFFFF"/>
        </w:rPr>
        <w:t>г. – «</w:t>
      </w:r>
      <w:r w:rsidRPr="008E0A8E">
        <w:rPr>
          <w:rFonts w:ascii="Times New Roman" w:hAnsi="Times New Roman" w:cs="Times New Roman"/>
          <w:sz w:val="24"/>
          <w:szCs w:val="24"/>
        </w:rPr>
        <w:t>Вода с гор потекла – весну принесла</w:t>
      </w:r>
      <w:r w:rsidRPr="008E0A8E">
        <w:rPr>
          <w:rFonts w:ascii="Times New Roman" w:hAnsi="Times New Roman" w:cs="Times New Roman"/>
          <w:sz w:val="24"/>
          <w:szCs w:val="24"/>
          <w:shd w:val="clear" w:color="auto" w:fill="FFFFFF"/>
        </w:rPr>
        <w:t>»: отчетный концерт образцового самодеятельного коллектива фольклорного ансамбля «Сударушка»</w:t>
      </w:r>
      <w:r w:rsid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E0A8E" w:rsidRPr="008E0A8E" w:rsidRDefault="008E0A8E" w:rsidP="008E0A8E">
      <w:pPr>
        <w:pStyle w:val="a3"/>
        <w:jc w:val="both"/>
        <w:rPr>
          <w:rFonts w:ascii="Times New Roman" w:hAnsi="Times New Roman" w:cs="Times New Roman"/>
          <w:sz w:val="24"/>
        </w:rPr>
      </w:pPr>
      <w:r w:rsidRPr="008E0A8E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8E0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.04.2025г. – </w:t>
      </w:r>
      <w:r w:rsidRPr="008E0A8E">
        <w:rPr>
          <w:rFonts w:ascii="Times New Roman" w:hAnsi="Times New Roman" w:cs="Times New Roman"/>
          <w:sz w:val="24"/>
        </w:rPr>
        <w:t>«</w:t>
      </w:r>
      <w:proofErr w:type="spellStart"/>
      <w:r w:rsidRPr="008E0A8E">
        <w:rPr>
          <w:rFonts w:ascii="Times New Roman" w:hAnsi="Times New Roman" w:cs="Times New Roman"/>
          <w:sz w:val="24"/>
        </w:rPr>
        <w:t>оБАЯНие</w:t>
      </w:r>
      <w:proofErr w:type="spellEnd"/>
      <w:r w:rsidRPr="008E0A8E">
        <w:rPr>
          <w:rFonts w:ascii="Times New Roman" w:hAnsi="Times New Roman" w:cs="Times New Roman"/>
          <w:sz w:val="24"/>
        </w:rPr>
        <w:t>»: концертная программа  для детей и подростков Кировского социально-реабилитационного центра «</w:t>
      </w:r>
      <w:proofErr w:type="spellStart"/>
      <w:r w:rsidRPr="008E0A8E">
        <w:rPr>
          <w:rFonts w:ascii="Times New Roman" w:hAnsi="Times New Roman" w:cs="Times New Roman"/>
          <w:sz w:val="24"/>
        </w:rPr>
        <w:t>Вятушка</w:t>
      </w:r>
      <w:proofErr w:type="spellEnd"/>
      <w:r w:rsidRPr="008E0A8E">
        <w:rPr>
          <w:rFonts w:ascii="Times New Roman" w:hAnsi="Times New Roman" w:cs="Times New Roman"/>
          <w:sz w:val="24"/>
        </w:rPr>
        <w:t>»</w:t>
      </w:r>
      <w:r w:rsidR="009D5F2C">
        <w:rPr>
          <w:rFonts w:ascii="Times New Roman" w:hAnsi="Times New Roman" w:cs="Times New Roman"/>
          <w:sz w:val="24"/>
        </w:rPr>
        <w:t>.</w:t>
      </w:r>
    </w:p>
    <w:p w:rsidR="008E0A8E" w:rsidRPr="008E0A8E" w:rsidRDefault="008E0A8E" w:rsidP="008E0A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0A8E">
        <w:rPr>
          <w:rFonts w:ascii="Times New Roman" w:hAnsi="Times New Roman" w:cs="Times New Roman"/>
          <w:sz w:val="24"/>
          <w:szCs w:val="24"/>
        </w:rPr>
        <w:t>25.04.2025 г. – «Дебют»: концерт учащихся младших классов в рамках секции «Баян, аккордеон» ММО г. Кирова</w:t>
      </w:r>
      <w:r w:rsidR="009D5F2C">
        <w:rPr>
          <w:rFonts w:ascii="Times New Roman" w:hAnsi="Times New Roman" w:cs="Times New Roman"/>
          <w:sz w:val="24"/>
          <w:szCs w:val="24"/>
        </w:rPr>
        <w:t>.</w:t>
      </w:r>
    </w:p>
    <w:p w:rsidR="008E0A8E" w:rsidRPr="009D5F2C" w:rsidRDefault="008E0A8E" w:rsidP="009D5F2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D5F2C"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.04.202</w:t>
      </w:r>
      <w:r w:rsidR="009D5F2C"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г. – «</w:t>
      </w:r>
      <w:r w:rsidR="009D5F2C" w:rsidRPr="009D5F2C">
        <w:rPr>
          <w:rFonts w:ascii="Times New Roman" w:hAnsi="Times New Roman" w:cs="Times New Roman"/>
          <w:sz w:val="24"/>
        </w:rPr>
        <w:t>Добро пожаловать в искусство</w:t>
      </w: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»:  концерт учащихся 1 класса отдел</w:t>
      </w:r>
      <w:r w:rsid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ений школы.</w:t>
      </w:r>
    </w:p>
    <w:p w:rsidR="006474D2" w:rsidRPr="009D5F2C" w:rsidRDefault="006474D2" w:rsidP="006474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F2C">
        <w:rPr>
          <w:rFonts w:ascii="Times New Roman" w:hAnsi="Times New Roman" w:cs="Times New Roman"/>
          <w:sz w:val="24"/>
          <w:szCs w:val="24"/>
        </w:rPr>
        <w:t>1</w:t>
      </w:r>
      <w:r w:rsidR="009D5F2C" w:rsidRPr="009D5F2C">
        <w:rPr>
          <w:rFonts w:ascii="Times New Roman" w:hAnsi="Times New Roman" w:cs="Times New Roman"/>
          <w:sz w:val="24"/>
          <w:szCs w:val="24"/>
        </w:rPr>
        <w:t>2</w:t>
      </w:r>
      <w:r w:rsidRPr="009D5F2C">
        <w:rPr>
          <w:rFonts w:ascii="Times New Roman" w:hAnsi="Times New Roman" w:cs="Times New Roman"/>
          <w:sz w:val="24"/>
          <w:szCs w:val="24"/>
        </w:rPr>
        <w:t>.0</w:t>
      </w:r>
      <w:r w:rsidR="009D5F2C" w:rsidRPr="009D5F2C">
        <w:rPr>
          <w:rFonts w:ascii="Times New Roman" w:hAnsi="Times New Roman" w:cs="Times New Roman"/>
          <w:sz w:val="24"/>
          <w:szCs w:val="24"/>
        </w:rPr>
        <w:t>5</w:t>
      </w:r>
      <w:r w:rsidRPr="009D5F2C">
        <w:rPr>
          <w:rFonts w:ascii="Times New Roman" w:hAnsi="Times New Roman" w:cs="Times New Roman"/>
          <w:sz w:val="24"/>
          <w:szCs w:val="24"/>
        </w:rPr>
        <w:t>.202</w:t>
      </w:r>
      <w:r w:rsidR="009D5F2C" w:rsidRPr="009D5F2C">
        <w:rPr>
          <w:rFonts w:ascii="Times New Roman" w:hAnsi="Times New Roman" w:cs="Times New Roman"/>
          <w:sz w:val="24"/>
          <w:szCs w:val="24"/>
        </w:rPr>
        <w:t>5</w:t>
      </w:r>
      <w:r w:rsidRPr="009D5F2C">
        <w:rPr>
          <w:rFonts w:ascii="Times New Roman" w:hAnsi="Times New Roman" w:cs="Times New Roman"/>
          <w:sz w:val="24"/>
          <w:szCs w:val="24"/>
        </w:rPr>
        <w:t>г. – «</w:t>
      </w:r>
      <w:r w:rsidR="009D5F2C" w:rsidRPr="009D5F2C">
        <w:rPr>
          <w:rFonts w:ascii="Times New Roman" w:hAnsi="Times New Roman" w:cs="Times New Roman"/>
          <w:sz w:val="24"/>
          <w:szCs w:val="24"/>
        </w:rPr>
        <w:t>Моя Россия</w:t>
      </w:r>
      <w:r w:rsidRPr="009D5F2C">
        <w:rPr>
          <w:rFonts w:ascii="Times New Roman" w:hAnsi="Times New Roman" w:cs="Times New Roman"/>
          <w:sz w:val="24"/>
          <w:szCs w:val="24"/>
        </w:rPr>
        <w:t>»: отчетный концерт детского хореографического ансамбля «</w:t>
      </w:r>
      <w:proofErr w:type="spellStart"/>
      <w:r w:rsidRPr="009D5F2C"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 w:rsidRPr="009D5F2C">
        <w:rPr>
          <w:rFonts w:ascii="Times New Roman" w:hAnsi="Times New Roman" w:cs="Times New Roman"/>
          <w:sz w:val="24"/>
          <w:szCs w:val="24"/>
        </w:rPr>
        <w:t>»</w:t>
      </w:r>
      <w:r w:rsidR="009D5F2C">
        <w:rPr>
          <w:rFonts w:ascii="Times New Roman" w:hAnsi="Times New Roman" w:cs="Times New Roman"/>
          <w:sz w:val="24"/>
          <w:szCs w:val="24"/>
        </w:rPr>
        <w:t>.</w:t>
      </w:r>
    </w:p>
    <w:p w:rsidR="006474D2" w:rsidRDefault="006474D2" w:rsidP="006474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D5F2C"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.05.202</w:t>
      </w:r>
      <w:r w:rsidR="009D5F2C"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г. – «</w:t>
      </w:r>
      <w:r w:rsidR="009D5F2C"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Медовый пряник</w:t>
      </w: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»: </w:t>
      </w:r>
      <w:r w:rsidR="009D5F2C" w:rsidRPr="009D5F2C">
        <w:rPr>
          <w:rFonts w:ascii="Times New Roman" w:hAnsi="Times New Roman" w:cs="Times New Roman"/>
          <w:sz w:val="24"/>
          <w:szCs w:val="24"/>
        </w:rPr>
        <w:t>школьный фестиваль детского творчества учащихся отделений «Эстетическое образование» и «Декоративно-прикладное искусство»</w:t>
      </w:r>
      <w:r w:rsidR="009D5F2C">
        <w:rPr>
          <w:rFonts w:ascii="Times New Roman" w:hAnsi="Times New Roman" w:cs="Times New Roman"/>
          <w:sz w:val="24"/>
          <w:szCs w:val="24"/>
        </w:rPr>
        <w:t>.</w:t>
      </w:r>
    </w:p>
    <w:p w:rsidR="009D5F2C" w:rsidRPr="009D5F2C" w:rsidRDefault="009D5F2C" w:rsidP="006474D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29.05.2025г. – </w:t>
      </w:r>
      <w:r w:rsidRPr="009D5F2C">
        <w:rPr>
          <w:rFonts w:ascii="Times New Roman" w:hAnsi="Times New Roman" w:cs="Times New Roman"/>
          <w:sz w:val="24"/>
        </w:rPr>
        <w:t>«Расстаемся, друзья!»: выпускной вечер</w:t>
      </w:r>
      <w:r>
        <w:rPr>
          <w:rFonts w:ascii="Times New Roman" w:hAnsi="Times New Roman" w:cs="Times New Roman"/>
          <w:sz w:val="24"/>
        </w:rPr>
        <w:t>.</w:t>
      </w:r>
    </w:p>
    <w:p w:rsidR="006474D2" w:rsidRDefault="006474D2" w:rsidP="006474D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9D5F2C"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.06-2</w:t>
      </w:r>
      <w:r w:rsidR="009D5F2C"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.06.202</w:t>
      </w:r>
      <w:r w:rsid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г. – «Лад»: летняя творческая школа</w:t>
      </w:r>
      <w:r w:rsid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D5F2C" w:rsidRPr="009D5F2C" w:rsidRDefault="009D5F2C" w:rsidP="006474D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03.05.2025г. </w:t>
      </w:r>
      <w:r w:rsidRPr="009D5F2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D5F2C">
        <w:rPr>
          <w:rFonts w:ascii="Times New Roman" w:hAnsi="Times New Roman" w:cs="Times New Roman"/>
          <w:sz w:val="24"/>
          <w:szCs w:val="24"/>
        </w:rPr>
        <w:t>«Я дарю вам музыку»: творческий вечер преподавателя школы Малышевой М.А.</w:t>
      </w:r>
    </w:p>
    <w:p w:rsidR="006474D2" w:rsidRPr="00935529" w:rsidRDefault="006474D2" w:rsidP="006474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529">
        <w:rPr>
          <w:rFonts w:ascii="Times New Roman" w:hAnsi="Times New Roman" w:cs="Times New Roman"/>
          <w:sz w:val="24"/>
          <w:szCs w:val="24"/>
        </w:rPr>
        <w:t>02.09.202</w:t>
      </w:r>
      <w:r w:rsidR="00935529">
        <w:rPr>
          <w:rFonts w:ascii="Times New Roman" w:hAnsi="Times New Roman" w:cs="Times New Roman"/>
          <w:sz w:val="24"/>
          <w:szCs w:val="24"/>
        </w:rPr>
        <w:t>5</w:t>
      </w:r>
      <w:r w:rsidRPr="00935529">
        <w:rPr>
          <w:rFonts w:ascii="Times New Roman" w:hAnsi="Times New Roman" w:cs="Times New Roman"/>
          <w:sz w:val="24"/>
          <w:szCs w:val="24"/>
        </w:rPr>
        <w:t>г. – «</w:t>
      </w:r>
      <w:r w:rsidR="00935529" w:rsidRPr="00935529">
        <w:rPr>
          <w:rFonts w:ascii="Times New Roman" w:hAnsi="Times New Roman" w:cs="Times New Roman"/>
          <w:sz w:val="24"/>
          <w:szCs w:val="24"/>
        </w:rPr>
        <w:t>Фольклорная школа ищет таланты</w:t>
      </w:r>
      <w:r w:rsidRPr="00935529">
        <w:rPr>
          <w:rFonts w:ascii="Times New Roman" w:hAnsi="Times New Roman" w:cs="Times New Roman"/>
          <w:sz w:val="24"/>
          <w:szCs w:val="24"/>
        </w:rPr>
        <w:t>»: праздничный концерт-линейка для обучающихся школы</w:t>
      </w:r>
      <w:r w:rsidR="009355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74D2" w:rsidRPr="00935529" w:rsidRDefault="006474D2" w:rsidP="006474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5529">
        <w:rPr>
          <w:rFonts w:ascii="Times New Roman" w:hAnsi="Times New Roman" w:cs="Times New Roman"/>
          <w:sz w:val="24"/>
          <w:szCs w:val="24"/>
        </w:rPr>
        <w:t>04.10.202</w:t>
      </w:r>
      <w:r w:rsidR="00935529">
        <w:rPr>
          <w:rFonts w:ascii="Times New Roman" w:hAnsi="Times New Roman" w:cs="Times New Roman"/>
          <w:sz w:val="24"/>
          <w:szCs w:val="24"/>
        </w:rPr>
        <w:t>5</w:t>
      </w:r>
      <w:r w:rsidRPr="00935529">
        <w:rPr>
          <w:rFonts w:ascii="Times New Roman" w:hAnsi="Times New Roman" w:cs="Times New Roman"/>
          <w:sz w:val="24"/>
          <w:szCs w:val="24"/>
        </w:rPr>
        <w:t>г. – «</w:t>
      </w:r>
      <w:r w:rsidR="00935529" w:rsidRPr="00935529">
        <w:rPr>
          <w:rFonts w:ascii="Times New Roman" w:hAnsi="Times New Roman" w:cs="Times New Roman"/>
        </w:rPr>
        <w:t xml:space="preserve">И мастерство, и вдохновение…»: </w:t>
      </w:r>
      <w:r w:rsidRPr="00935529">
        <w:rPr>
          <w:rFonts w:ascii="Times New Roman" w:hAnsi="Times New Roman" w:cs="Times New Roman"/>
          <w:sz w:val="24"/>
          <w:szCs w:val="24"/>
        </w:rPr>
        <w:t>концерт посвященный Дню учителя и Дню музыки</w:t>
      </w:r>
      <w:r w:rsidR="00935529">
        <w:rPr>
          <w:rFonts w:ascii="Times New Roman" w:hAnsi="Times New Roman" w:cs="Times New Roman"/>
          <w:sz w:val="24"/>
          <w:szCs w:val="24"/>
        </w:rPr>
        <w:t>.</w:t>
      </w:r>
    </w:p>
    <w:p w:rsidR="006474D2" w:rsidRDefault="006474D2" w:rsidP="006474D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24.10.202</w:t>
      </w:r>
      <w:r w:rsid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г. – «</w:t>
      </w:r>
      <w:r w:rsidR="00935529" w:rsidRPr="00935529">
        <w:rPr>
          <w:rFonts w:ascii="Times New Roman" w:hAnsi="Times New Roman" w:cs="Times New Roman"/>
          <w:sz w:val="24"/>
        </w:rPr>
        <w:t>Волшебная страна искусств</w:t>
      </w: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»: посвящение в юные музыканты</w:t>
      </w:r>
      <w:r w:rsid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35529" w:rsidRPr="00935529" w:rsidRDefault="00935529" w:rsidP="00935529">
      <w:pPr>
        <w:pStyle w:val="a3"/>
        <w:jc w:val="both"/>
        <w:rPr>
          <w:rFonts w:ascii="Times New Roman" w:hAnsi="Times New Roman" w:cs="Times New Roman"/>
          <w:sz w:val="24"/>
        </w:rPr>
      </w:pP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20.11.2025г. – </w:t>
      </w:r>
      <w:r w:rsidRPr="00935529">
        <w:rPr>
          <w:rFonts w:ascii="Times New Roman" w:hAnsi="Times New Roman" w:cs="Times New Roman"/>
          <w:sz w:val="24"/>
        </w:rPr>
        <w:t>«Хочу всё знать»: концертная программа  для детей и подростков Кировского социально-реабилитационного центра «</w:t>
      </w:r>
      <w:proofErr w:type="spellStart"/>
      <w:r w:rsidRPr="00935529">
        <w:rPr>
          <w:rFonts w:ascii="Times New Roman" w:hAnsi="Times New Roman" w:cs="Times New Roman"/>
          <w:sz w:val="24"/>
        </w:rPr>
        <w:t>Вятушка</w:t>
      </w:r>
      <w:proofErr w:type="spellEnd"/>
      <w:r w:rsidRPr="00935529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.</w:t>
      </w:r>
    </w:p>
    <w:p w:rsidR="006474D2" w:rsidRPr="00935529" w:rsidRDefault="006474D2" w:rsidP="006474D2">
      <w:pPr>
        <w:pStyle w:val="a3"/>
        <w:jc w:val="both"/>
        <w:rPr>
          <w:rFonts w:ascii="Times New Roman" w:hAnsi="Times New Roman" w:cs="Times New Roman"/>
          <w:sz w:val="24"/>
        </w:rPr>
      </w:pP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35529"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.11.202</w:t>
      </w:r>
      <w:r w:rsidR="00935529"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– </w:t>
      </w:r>
      <w:r w:rsidRPr="00935529">
        <w:rPr>
          <w:rFonts w:ascii="Times New Roman" w:hAnsi="Times New Roman" w:cs="Times New Roman"/>
          <w:sz w:val="24"/>
        </w:rPr>
        <w:t>«</w:t>
      </w:r>
      <w:r w:rsidR="00935529" w:rsidRPr="00935529">
        <w:rPr>
          <w:rFonts w:ascii="Times New Roman" w:hAnsi="Times New Roman" w:cs="Times New Roman"/>
          <w:sz w:val="24"/>
        </w:rPr>
        <w:t>Мир начинается с мамы</w:t>
      </w:r>
      <w:r w:rsidRPr="00935529">
        <w:rPr>
          <w:rFonts w:ascii="Times New Roman" w:hAnsi="Times New Roman" w:cs="Times New Roman"/>
          <w:sz w:val="24"/>
        </w:rPr>
        <w:t>»: праздничный концерт, посвященный Дню матери</w:t>
      </w:r>
      <w:r w:rsidR="00935529">
        <w:rPr>
          <w:rFonts w:ascii="Times New Roman" w:hAnsi="Times New Roman" w:cs="Times New Roman"/>
          <w:sz w:val="24"/>
        </w:rPr>
        <w:t>.</w:t>
      </w:r>
    </w:p>
    <w:p w:rsidR="006474D2" w:rsidRPr="00935529" w:rsidRDefault="006474D2" w:rsidP="006474D2">
      <w:pPr>
        <w:pStyle w:val="a3"/>
        <w:jc w:val="both"/>
        <w:rPr>
          <w:rFonts w:ascii="Times New Roman" w:hAnsi="Times New Roman" w:cs="Times New Roman"/>
          <w:sz w:val="24"/>
        </w:rPr>
      </w:pP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935529"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.12.202</w:t>
      </w:r>
      <w:r w:rsidR="00935529"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– </w:t>
      </w:r>
      <w:r w:rsidRPr="00935529">
        <w:rPr>
          <w:rFonts w:ascii="Times New Roman" w:hAnsi="Times New Roman" w:cs="Times New Roman"/>
          <w:sz w:val="24"/>
        </w:rPr>
        <w:t>«Поиграем!»: открытый школьный фестиваль исполнителей на русских народных инструментах</w:t>
      </w:r>
      <w:r w:rsidR="00935529">
        <w:rPr>
          <w:rFonts w:ascii="Times New Roman" w:hAnsi="Times New Roman" w:cs="Times New Roman"/>
          <w:sz w:val="24"/>
        </w:rPr>
        <w:t>.</w:t>
      </w:r>
    </w:p>
    <w:p w:rsidR="00935529" w:rsidRPr="00935529" w:rsidRDefault="00935529" w:rsidP="006474D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="006474D2"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.12.202</w:t>
      </w: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474D2"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– </w:t>
      </w:r>
      <w:r w:rsidRPr="00935529">
        <w:rPr>
          <w:rFonts w:ascii="Times New Roman" w:hAnsi="Times New Roman" w:cs="Times New Roman"/>
          <w:sz w:val="24"/>
        </w:rPr>
        <w:t>«Когда приходят чудеса»: новогодний праздник-концерт для детей отделений «Эстетическое образование» и «Декоративно-прикладное искусство»</w:t>
      </w:r>
      <w:r>
        <w:rPr>
          <w:rFonts w:ascii="Times New Roman" w:hAnsi="Times New Roman" w:cs="Times New Roman"/>
          <w:sz w:val="24"/>
        </w:rPr>
        <w:t>.</w:t>
      </w:r>
    </w:p>
    <w:p w:rsidR="006474D2" w:rsidRPr="00935529" w:rsidRDefault="00935529" w:rsidP="006474D2">
      <w:pPr>
        <w:pStyle w:val="a3"/>
        <w:jc w:val="both"/>
        <w:rPr>
          <w:rFonts w:ascii="Times New Roman" w:hAnsi="Times New Roman" w:cs="Times New Roman"/>
          <w:sz w:val="24"/>
        </w:rPr>
      </w:pPr>
      <w:r w:rsidRPr="009355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26.12.2025г. – </w:t>
      </w:r>
      <w:r w:rsidR="006474D2" w:rsidRPr="00935529">
        <w:rPr>
          <w:rFonts w:ascii="Times New Roman" w:hAnsi="Times New Roman" w:cs="Times New Roman"/>
          <w:sz w:val="24"/>
        </w:rPr>
        <w:t>«</w:t>
      </w:r>
      <w:r w:rsidRPr="00935529">
        <w:rPr>
          <w:rFonts w:ascii="Times New Roman" w:hAnsi="Times New Roman" w:cs="Times New Roman"/>
          <w:sz w:val="24"/>
        </w:rPr>
        <w:t>Когда приходят чудеса</w:t>
      </w:r>
      <w:r w:rsidR="006474D2" w:rsidRPr="00935529">
        <w:rPr>
          <w:rFonts w:ascii="Times New Roman" w:hAnsi="Times New Roman" w:cs="Times New Roman"/>
          <w:sz w:val="24"/>
        </w:rPr>
        <w:t>»: новогодний концерт учащихся и преподавателей школы</w:t>
      </w:r>
      <w:r>
        <w:rPr>
          <w:rFonts w:ascii="Times New Roman" w:hAnsi="Times New Roman" w:cs="Times New Roman"/>
          <w:sz w:val="24"/>
        </w:rPr>
        <w:t>.</w:t>
      </w:r>
    </w:p>
    <w:p w:rsidR="006474D2" w:rsidRPr="00DA3D25" w:rsidRDefault="006474D2" w:rsidP="006474D2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3D25">
        <w:rPr>
          <w:rFonts w:ascii="Times New Roman" w:hAnsi="Times New Roman" w:cs="Times New Roman"/>
          <w:sz w:val="24"/>
          <w:szCs w:val="24"/>
          <w:u w:val="single"/>
        </w:rPr>
        <w:t>Творческие коллективы Учреждения:</w:t>
      </w:r>
    </w:p>
    <w:tbl>
      <w:tblPr>
        <w:tblW w:w="9065" w:type="dxa"/>
        <w:jc w:val="center"/>
        <w:tblInd w:w="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9"/>
        <w:gridCol w:w="1373"/>
        <w:gridCol w:w="3713"/>
      </w:tblGrid>
      <w:tr w:rsidR="006474D2" w:rsidRPr="00267224" w:rsidTr="00B062A6">
        <w:trPr>
          <w:jc w:val="center"/>
        </w:trPr>
        <w:tc>
          <w:tcPr>
            <w:tcW w:w="3979" w:type="dxa"/>
            <w:shd w:val="clear" w:color="auto" w:fill="auto"/>
          </w:tcPr>
          <w:p w:rsidR="006474D2" w:rsidRPr="00FC5CA6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373" w:type="dxa"/>
            <w:shd w:val="clear" w:color="auto" w:fill="auto"/>
          </w:tcPr>
          <w:p w:rsidR="006474D2" w:rsidRPr="00FC5CA6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713" w:type="dxa"/>
            <w:shd w:val="clear" w:color="auto" w:fill="auto"/>
          </w:tcPr>
          <w:p w:rsidR="006474D2" w:rsidRPr="00FC5CA6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% от общего числа творческих коллективов</w:t>
            </w:r>
          </w:p>
        </w:tc>
      </w:tr>
      <w:tr w:rsidR="006474D2" w:rsidRPr="00267224" w:rsidTr="00B062A6">
        <w:trPr>
          <w:jc w:val="center"/>
        </w:trPr>
        <w:tc>
          <w:tcPr>
            <w:tcW w:w="3979" w:type="dxa"/>
            <w:shd w:val="clear" w:color="auto" w:fill="auto"/>
          </w:tcPr>
          <w:p w:rsidR="006474D2" w:rsidRPr="00FC5CA6" w:rsidRDefault="006474D2" w:rsidP="00B062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коллективы:</w:t>
            </w:r>
          </w:p>
          <w:p w:rsidR="006474D2" w:rsidRPr="00232F6E" w:rsidRDefault="006474D2" w:rsidP="00B06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«Образцовый самодеятельный коллектив» Фольклорный ансамбль «Сударушка» (руководитель Казакова О.В.)</w:t>
            </w:r>
          </w:p>
          <w:p w:rsidR="006474D2" w:rsidRPr="00FC5CA6" w:rsidRDefault="006474D2" w:rsidP="00B06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</w:t>
            </w:r>
            <w:proofErr w:type="spellStart"/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Крупениц</w:t>
            </w:r>
            <w:r w:rsidR="009355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35529">
              <w:rPr>
                <w:rFonts w:ascii="Times New Roman" w:hAnsi="Times New Roman" w:cs="Times New Roman"/>
                <w:sz w:val="24"/>
                <w:szCs w:val="24"/>
              </w:rPr>
              <w:t xml:space="preserve">» (руководитель </w:t>
            </w:r>
            <w:proofErr w:type="spellStart"/>
            <w:r w:rsidR="00935529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="00935529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474D2" w:rsidRPr="00232F6E" w:rsidRDefault="006474D2" w:rsidP="00B06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6E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«Народный самодеятельный Педагогический   ансамбль   русских народных инструментов «Парафраз» (руководитель Малышева М.А.)</w:t>
            </w:r>
          </w:p>
          <w:p w:rsidR="006474D2" w:rsidRPr="00FC5CA6" w:rsidRDefault="006474D2" w:rsidP="00B06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домристов «Вдохновение» (руководители Малышева М.А., </w:t>
            </w:r>
            <w:proofErr w:type="spellStart"/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Шерстнёва</w:t>
            </w:r>
            <w:proofErr w:type="spellEnd"/>
            <w:r w:rsidRPr="00FC5CA6">
              <w:rPr>
                <w:rFonts w:ascii="Times New Roman" w:hAnsi="Times New Roman" w:cs="Times New Roman"/>
                <w:sz w:val="24"/>
                <w:szCs w:val="24"/>
              </w:rPr>
              <w:t xml:space="preserve"> Л.А.)</w:t>
            </w:r>
          </w:p>
          <w:p w:rsidR="006474D2" w:rsidRPr="00FC5CA6" w:rsidRDefault="006474D2" w:rsidP="00B06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баянистов и аккордеонистов «Аккорд» (руководитель </w:t>
            </w:r>
            <w:proofErr w:type="spellStart"/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Аккузина</w:t>
            </w:r>
            <w:proofErr w:type="spellEnd"/>
            <w:r w:rsidRPr="00FC5CA6">
              <w:rPr>
                <w:rFonts w:ascii="Times New Roman" w:hAnsi="Times New Roman" w:cs="Times New Roman"/>
                <w:sz w:val="24"/>
                <w:szCs w:val="24"/>
              </w:rPr>
              <w:t xml:space="preserve"> Т.Н.)</w:t>
            </w:r>
          </w:p>
          <w:p w:rsidR="006474D2" w:rsidRPr="00FC5CA6" w:rsidRDefault="006474D2" w:rsidP="00B06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Ансамбль гитаристов «</w:t>
            </w:r>
            <w:proofErr w:type="spellStart"/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Баррэ</w:t>
            </w:r>
            <w:proofErr w:type="spellEnd"/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» (руководитель Софронова Т.В.)</w:t>
            </w:r>
          </w:p>
          <w:p w:rsidR="006474D2" w:rsidRPr="00FC5CA6" w:rsidRDefault="006474D2" w:rsidP="00B06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ложкарей «Удальцы» (руководитель </w:t>
            </w:r>
            <w:proofErr w:type="spellStart"/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Шерстнёва</w:t>
            </w:r>
            <w:proofErr w:type="spellEnd"/>
            <w:r w:rsidRPr="00FC5CA6">
              <w:rPr>
                <w:rFonts w:ascii="Times New Roman" w:hAnsi="Times New Roman" w:cs="Times New Roman"/>
                <w:sz w:val="24"/>
                <w:szCs w:val="24"/>
              </w:rPr>
              <w:t xml:space="preserve"> Л.А.)</w:t>
            </w:r>
          </w:p>
          <w:p w:rsidR="006474D2" w:rsidRPr="00FC5CA6" w:rsidRDefault="006474D2" w:rsidP="00B06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 xml:space="preserve">Оркестр русских народных инструментов «Перезвон» (руководитель </w:t>
            </w:r>
            <w:proofErr w:type="spellStart"/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Шерстнёва</w:t>
            </w:r>
            <w:proofErr w:type="spellEnd"/>
            <w:r w:rsidRPr="00FC5CA6">
              <w:rPr>
                <w:rFonts w:ascii="Times New Roman" w:hAnsi="Times New Roman" w:cs="Times New Roman"/>
                <w:sz w:val="24"/>
                <w:szCs w:val="24"/>
              </w:rPr>
              <w:t xml:space="preserve"> Л.А.)</w:t>
            </w:r>
          </w:p>
          <w:p w:rsidR="006474D2" w:rsidRPr="00232F6E" w:rsidRDefault="006474D2" w:rsidP="00B06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6E">
              <w:rPr>
                <w:rFonts w:ascii="Times New Roman" w:hAnsi="Times New Roman" w:cs="Times New Roman"/>
                <w:b/>
                <w:sz w:val="24"/>
                <w:szCs w:val="24"/>
              </w:rPr>
              <w:t>«Образцовый самодеятельный коллектив» хореографический ансамбль «</w:t>
            </w:r>
            <w:proofErr w:type="spellStart"/>
            <w:r w:rsidRPr="00232F6E">
              <w:rPr>
                <w:rFonts w:ascii="Times New Roman" w:hAnsi="Times New Roman" w:cs="Times New Roman"/>
                <w:b/>
                <w:sz w:val="24"/>
                <w:szCs w:val="24"/>
              </w:rPr>
              <w:t>Алёнушка</w:t>
            </w:r>
            <w:proofErr w:type="spellEnd"/>
            <w:r w:rsidRPr="0023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(руководители </w:t>
            </w:r>
            <w:proofErr w:type="spellStart"/>
            <w:r w:rsidRPr="00232F6E">
              <w:rPr>
                <w:rFonts w:ascii="Times New Roman" w:hAnsi="Times New Roman" w:cs="Times New Roman"/>
                <w:b/>
                <w:sz w:val="24"/>
                <w:szCs w:val="24"/>
              </w:rPr>
              <w:t>Новосёловы</w:t>
            </w:r>
            <w:proofErr w:type="spellEnd"/>
            <w:r w:rsidRPr="0023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И.Я. и С.В., Торочкова И.А.)</w:t>
            </w:r>
          </w:p>
        </w:tc>
        <w:tc>
          <w:tcPr>
            <w:tcW w:w="1373" w:type="dxa"/>
            <w:shd w:val="clear" w:color="auto" w:fill="auto"/>
          </w:tcPr>
          <w:p w:rsidR="006474D2" w:rsidRPr="00FC5CA6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13" w:type="dxa"/>
            <w:shd w:val="clear" w:color="auto" w:fill="auto"/>
          </w:tcPr>
          <w:p w:rsidR="006474D2" w:rsidRPr="00FC5CA6" w:rsidRDefault="00F63327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74D2" w:rsidRPr="00267224" w:rsidTr="00B062A6">
        <w:trPr>
          <w:jc w:val="center"/>
        </w:trPr>
        <w:tc>
          <w:tcPr>
            <w:tcW w:w="3979" w:type="dxa"/>
            <w:shd w:val="clear" w:color="auto" w:fill="auto"/>
          </w:tcPr>
          <w:p w:rsidR="006474D2" w:rsidRPr="00FC5CA6" w:rsidRDefault="006474D2" w:rsidP="00B062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Творческие коллективы – участники конкурсов, фестивалей различного уровня </w:t>
            </w:r>
          </w:p>
        </w:tc>
        <w:tc>
          <w:tcPr>
            <w:tcW w:w="1373" w:type="dxa"/>
            <w:shd w:val="clear" w:color="auto" w:fill="auto"/>
          </w:tcPr>
          <w:p w:rsidR="006474D2" w:rsidRPr="00FC5CA6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3" w:type="dxa"/>
            <w:shd w:val="clear" w:color="auto" w:fill="auto"/>
          </w:tcPr>
          <w:p w:rsidR="006474D2" w:rsidRPr="00FC5CA6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74D2" w:rsidRPr="00267224" w:rsidTr="00B062A6">
        <w:trPr>
          <w:jc w:val="center"/>
        </w:trPr>
        <w:tc>
          <w:tcPr>
            <w:tcW w:w="3979" w:type="dxa"/>
            <w:shd w:val="clear" w:color="auto" w:fill="auto"/>
          </w:tcPr>
          <w:p w:rsidR="006474D2" w:rsidRPr="00FC5CA6" w:rsidRDefault="006474D2" w:rsidP="00B062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коллективы – победители конкурсов, фестивалей различного уровня </w:t>
            </w:r>
          </w:p>
        </w:tc>
        <w:tc>
          <w:tcPr>
            <w:tcW w:w="1373" w:type="dxa"/>
            <w:shd w:val="clear" w:color="auto" w:fill="auto"/>
          </w:tcPr>
          <w:p w:rsidR="006474D2" w:rsidRPr="00FC5CA6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3" w:type="dxa"/>
            <w:shd w:val="clear" w:color="auto" w:fill="auto"/>
          </w:tcPr>
          <w:p w:rsidR="006474D2" w:rsidRPr="00FC5CA6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474D2" w:rsidRPr="00FC5CA6" w:rsidRDefault="006474D2" w:rsidP="00B062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4D2" w:rsidRDefault="006474D2" w:rsidP="006474D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74D2" w:rsidRPr="00B520D3" w:rsidRDefault="006474D2" w:rsidP="006474D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520D3">
        <w:rPr>
          <w:rFonts w:ascii="Times New Roman" w:eastAsia="Times New Roman" w:hAnsi="Times New Roman" w:cs="Times New Roman"/>
          <w:b/>
          <w:lang w:eastAsia="ru-RU"/>
        </w:rPr>
        <w:t>Информация о поездках учреждения за 202</w:t>
      </w:r>
      <w:r w:rsidR="00935529" w:rsidRPr="00B520D3">
        <w:rPr>
          <w:rFonts w:ascii="Times New Roman" w:eastAsia="Times New Roman" w:hAnsi="Times New Roman" w:cs="Times New Roman"/>
          <w:b/>
          <w:lang w:eastAsia="ru-RU"/>
        </w:rPr>
        <w:t>5</w:t>
      </w:r>
      <w:r w:rsidRPr="00B520D3">
        <w:rPr>
          <w:rFonts w:ascii="Times New Roman" w:eastAsia="Times New Roman" w:hAnsi="Times New Roman" w:cs="Times New Roman"/>
          <w:b/>
          <w:lang w:eastAsia="ru-RU"/>
        </w:rPr>
        <w:t xml:space="preserve">  год:</w:t>
      </w:r>
    </w:p>
    <w:p w:rsidR="006474D2" w:rsidRPr="00B062A6" w:rsidRDefault="006474D2" w:rsidP="006474D2">
      <w:pPr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7"/>
        <w:gridCol w:w="1484"/>
        <w:gridCol w:w="1352"/>
        <w:gridCol w:w="2069"/>
        <w:gridCol w:w="2115"/>
        <w:gridCol w:w="1127"/>
      </w:tblGrid>
      <w:tr w:rsidR="006474D2" w:rsidRPr="00B062A6" w:rsidTr="00B062A6"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6474D2" w:rsidRPr="00935529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484" w:type="dxa"/>
            <w:shd w:val="clear" w:color="auto" w:fill="auto"/>
          </w:tcPr>
          <w:p w:rsidR="006474D2" w:rsidRPr="00935529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Город, страна</w:t>
            </w:r>
          </w:p>
        </w:tc>
        <w:tc>
          <w:tcPr>
            <w:tcW w:w="1352" w:type="dxa"/>
            <w:shd w:val="clear" w:color="auto" w:fill="auto"/>
          </w:tcPr>
          <w:p w:rsidR="006474D2" w:rsidRPr="00935529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поездки</w:t>
            </w:r>
          </w:p>
        </w:tc>
        <w:tc>
          <w:tcPr>
            <w:tcW w:w="2069" w:type="dxa"/>
            <w:shd w:val="clear" w:color="auto" w:fill="auto"/>
          </w:tcPr>
          <w:p w:rsidR="006474D2" w:rsidRPr="00935529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поездки </w:t>
            </w:r>
          </w:p>
          <w:p w:rsidR="006474D2" w:rsidRPr="00935529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(фестиваль, конкурс)</w:t>
            </w:r>
          </w:p>
          <w:p w:rsidR="006474D2" w:rsidRPr="00935529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точное наименование, статус</w:t>
            </w:r>
          </w:p>
        </w:tc>
        <w:tc>
          <w:tcPr>
            <w:tcW w:w="2115" w:type="dxa"/>
            <w:shd w:val="clear" w:color="auto" w:fill="auto"/>
          </w:tcPr>
          <w:p w:rsidR="006474D2" w:rsidRPr="00935529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поездки (творческие коллективы, солисты)</w:t>
            </w:r>
          </w:p>
        </w:tc>
        <w:tc>
          <w:tcPr>
            <w:tcW w:w="1127" w:type="dxa"/>
            <w:shd w:val="clear" w:color="auto" w:fill="auto"/>
          </w:tcPr>
          <w:p w:rsidR="006474D2" w:rsidRPr="00935529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6474D2" w:rsidRPr="00935529" w:rsidRDefault="006474D2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общее количество участников мероприятия)</w:t>
            </w:r>
          </w:p>
        </w:tc>
      </w:tr>
      <w:tr w:rsidR="00DB7510" w:rsidRPr="00B062A6" w:rsidTr="00A61932">
        <w:tc>
          <w:tcPr>
            <w:tcW w:w="1067" w:type="dxa"/>
            <w:vMerge w:val="restart"/>
            <w:shd w:val="clear" w:color="auto" w:fill="auto"/>
          </w:tcPr>
          <w:p w:rsidR="00DB7510" w:rsidRPr="00935529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 </w:t>
            </w: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«Детская школа искусств «Фольклорная» города Кирова</w:t>
            </w: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7510" w:rsidRPr="00935529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Санкт-Петербург</w:t>
            </w:r>
          </w:p>
        </w:tc>
        <w:tc>
          <w:tcPr>
            <w:tcW w:w="1352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10-14.01.2025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2069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Международном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конкурсе «Премия в области культуры и искусства «Я сенсация!»</w:t>
            </w:r>
          </w:p>
        </w:tc>
        <w:tc>
          <w:tcPr>
            <w:tcW w:w="2115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«Образцовый самодеятельный </w:t>
            </w:r>
            <w:r w:rsidRPr="00F44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коллектив» хореографический ансамбль «</w:t>
            </w:r>
            <w:proofErr w:type="spellStart"/>
            <w:r w:rsidRPr="00F44F52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F44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7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Диплом Золотой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призер, Диплом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призер</w:t>
            </w:r>
          </w:p>
        </w:tc>
      </w:tr>
      <w:tr w:rsidR="00DB7510" w:rsidRPr="00B062A6" w:rsidTr="00A61932">
        <w:tc>
          <w:tcPr>
            <w:tcW w:w="1067" w:type="dxa"/>
            <w:vMerge/>
            <w:shd w:val="clear" w:color="auto" w:fill="auto"/>
          </w:tcPr>
          <w:p w:rsidR="00DB7510" w:rsidRPr="00935529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352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01-02.02.2025г.</w:t>
            </w:r>
          </w:p>
        </w:tc>
        <w:tc>
          <w:tcPr>
            <w:tcW w:w="2069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Всероссийском конкурсе исполнителей на народных инструментах «Русская палитра»</w:t>
            </w:r>
          </w:p>
        </w:tc>
        <w:tc>
          <w:tcPr>
            <w:tcW w:w="2115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Уланова Анастасия</w:t>
            </w:r>
          </w:p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(аккордеон)</w:t>
            </w:r>
          </w:p>
        </w:tc>
        <w:tc>
          <w:tcPr>
            <w:tcW w:w="1127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Лауреата 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  <w:r w:rsidRPr="00F44F52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10" w:rsidRPr="00B062A6" w:rsidTr="00A61932">
        <w:tc>
          <w:tcPr>
            <w:tcW w:w="1067" w:type="dxa"/>
            <w:vMerge/>
            <w:shd w:val="clear" w:color="auto" w:fill="auto"/>
          </w:tcPr>
          <w:p w:rsidR="00DB7510" w:rsidRPr="00935529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shd w:val="clear" w:color="auto" w:fill="auto"/>
          </w:tcPr>
          <w:p w:rsidR="00DB7510" w:rsidRPr="00B062A6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352" w:type="dxa"/>
            <w:shd w:val="clear" w:color="auto" w:fill="auto"/>
          </w:tcPr>
          <w:p w:rsidR="00DB7510" w:rsidRPr="00B062A6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.02.2025г.</w:t>
            </w:r>
          </w:p>
        </w:tc>
        <w:tc>
          <w:tcPr>
            <w:tcW w:w="2069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Всероссийском конкурсе исполнителей на баяне и аккордеоне «Февральские гармоники» им. В. Золотарева</w:t>
            </w:r>
          </w:p>
        </w:tc>
        <w:tc>
          <w:tcPr>
            <w:tcW w:w="2115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Уланова Анастасия</w:t>
            </w:r>
          </w:p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(аккордеон)</w:t>
            </w:r>
          </w:p>
        </w:tc>
        <w:tc>
          <w:tcPr>
            <w:tcW w:w="1127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Лауреата 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  <w:r w:rsidRPr="00F44F52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  <w:p w:rsidR="00DB7510" w:rsidRPr="00F44F52" w:rsidRDefault="00DB7510" w:rsidP="00A6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10" w:rsidRPr="00B062A6" w:rsidTr="00A61932">
        <w:tc>
          <w:tcPr>
            <w:tcW w:w="1067" w:type="dxa"/>
            <w:vMerge/>
            <w:shd w:val="clear" w:color="auto" w:fill="auto"/>
          </w:tcPr>
          <w:p w:rsidR="00DB7510" w:rsidRPr="00935529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Кострома</w:t>
            </w:r>
          </w:p>
        </w:tc>
        <w:tc>
          <w:tcPr>
            <w:tcW w:w="1352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29-31.03.2025г.</w:t>
            </w:r>
          </w:p>
        </w:tc>
        <w:tc>
          <w:tcPr>
            <w:tcW w:w="2069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Российском фестивале-конкурсе детского и молодежного творчества «</w:t>
            </w:r>
            <w:proofErr w:type="spellStart"/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Снегуркины</w:t>
            </w:r>
            <w:proofErr w:type="spellEnd"/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встречи»</w:t>
            </w:r>
          </w:p>
        </w:tc>
        <w:tc>
          <w:tcPr>
            <w:tcW w:w="2115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hAnsi="Times New Roman" w:cs="Times New Roman"/>
                <w:sz w:val="24"/>
                <w:szCs w:val="24"/>
              </w:rPr>
              <w:t>«Образцовый самодеятельный коллектив» Фольклорный ансамбль «Сударушка»</w:t>
            </w:r>
          </w:p>
        </w:tc>
        <w:tc>
          <w:tcPr>
            <w:tcW w:w="1127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Гран-при конкурса, Диплом Лауреата 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степени, Диплом Лауреата 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B7510" w:rsidRPr="00B062A6" w:rsidTr="00A61932">
        <w:tc>
          <w:tcPr>
            <w:tcW w:w="1067" w:type="dxa"/>
            <w:vMerge/>
            <w:shd w:val="clear" w:color="auto" w:fill="auto"/>
          </w:tcPr>
          <w:p w:rsidR="00DB7510" w:rsidRPr="00935529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352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03-05.04.2025г.</w:t>
            </w:r>
          </w:p>
        </w:tc>
        <w:tc>
          <w:tcPr>
            <w:tcW w:w="2069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Всероссийском 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этапе Пифийских игр</w:t>
            </w:r>
          </w:p>
        </w:tc>
        <w:tc>
          <w:tcPr>
            <w:tcW w:w="2115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hAnsi="Times New Roman" w:cs="Times New Roman"/>
                <w:sz w:val="24"/>
                <w:szCs w:val="24"/>
              </w:rPr>
              <w:t>«Образцовый самодеятельный коллектив» хореографический ансамбль «</w:t>
            </w:r>
            <w:proofErr w:type="spellStart"/>
            <w:r w:rsidRPr="00F44F52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F44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7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Дважды Лауреаты 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B7510" w:rsidRPr="00B062A6" w:rsidTr="00A61932">
        <w:tc>
          <w:tcPr>
            <w:tcW w:w="1067" w:type="dxa"/>
            <w:vMerge/>
            <w:shd w:val="clear" w:color="auto" w:fill="auto"/>
          </w:tcPr>
          <w:p w:rsidR="00DB7510" w:rsidRPr="00935529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352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10-11.05.2025г.</w:t>
            </w:r>
          </w:p>
        </w:tc>
        <w:tc>
          <w:tcPr>
            <w:tcW w:w="2069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Всероссийском конкурсе исполнителей на народных инструментах</w:t>
            </w:r>
          </w:p>
        </w:tc>
        <w:tc>
          <w:tcPr>
            <w:tcW w:w="2115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Уланова Анастасия</w:t>
            </w:r>
          </w:p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(аккордеон)</w:t>
            </w:r>
          </w:p>
        </w:tc>
        <w:tc>
          <w:tcPr>
            <w:tcW w:w="1127" w:type="dxa"/>
            <w:shd w:val="clear" w:color="auto" w:fill="auto"/>
          </w:tcPr>
          <w:p w:rsidR="00DB7510" w:rsidRPr="00F44F52" w:rsidRDefault="00DB7510" w:rsidP="00A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Лауреата 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4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B7510" w:rsidRPr="00B062A6" w:rsidTr="00B062A6">
        <w:tc>
          <w:tcPr>
            <w:tcW w:w="1067" w:type="dxa"/>
            <w:vMerge/>
            <w:tcBorders>
              <w:bottom w:val="nil"/>
            </w:tcBorders>
            <w:shd w:val="clear" w:color="auto" w:fill="auto"/>
          </w:tcPr>
          <w:p w:rsidR="00DB7510" w:rsidRPr="00B062A6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shd w:val="clear" w:color="auto" w:fill="auto"/>
          </w:tcPr>
          <w:p w:rsidR="00DB7510" w:rsidRPr="00935529" w:rsidRDefault="00DB7510" w:rsidP="0093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Дубай</w:t>
            </w:r>
            <w:proofErr w:type="spellEnd"/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ОАЭ</w:t>
            </w:r>
          </w:p>
        </w:tc>
        <w:tc>
          <w:tcPr>
            <w:tcW w:w="1352" w:type="dxa"/>
            <w:shd w:val="clear" w:color="auto" w:fill="auto"/>
          </w:tcPr>
          <w:p w:rsidR="00DB7510" w:rsidRPr="00935529" w:rsidRDefault="00DB7510" w:rsidP="0093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22-25.11.2025г.</w:t>
            </w:r>
          </w:p>
        </w:tc>
        <w:tc>
          <w:tcPr>
            <w:tcW w:w="2069" w:type="dxa"/>
            <w:shd w:val="clear" w:color="auto" w:fill="auto"/>
          </w:tcPr>
          <w:p w:rsidR="00DB7510" w:rsidRPr="00935529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  <w:p w:rsidR="00DB7510" w:rsidRPr="00935529" w:rsidRDefault="00DB7510" w:rsidP="0093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</w:t>
            </w:r>
            <w:proofErr w:type="gramEnd"/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 «Пифийские игры»</w:t>
            </w:r>
          </w:p>
        </w:tc>
        <w:tc>
          <w:tcPr>
            <w:tcW w:w="2115" w:type="dxa"/>
            <w:shd w:val="clear" w:color="auto" w:fill="auto"/>
          </w:tcPr>
          <w:p w:rsidR="00DB7510" w:rsidRPr="00F44F52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F52">
              <w:rPr>
                <w:rFonts w:ascii="Times New Roman" w:hAnsi="Times New Roman" w:cs="Times New Roman"/>
                <w:sz w:val="24"/>
                <w:szCs w:val="24"/>
              </w:rPr>
              <w:t>«Образцовый самодеятельный коллектив» хореографический ансамбль «</w:t>
            </w:r>
            <w:proofErr w:type="spellStart"/>
            <w:r w:rsidRPr="00F44F52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F44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7" w:type="dxa"/>
            <w:shd w:val="clear" w:color="auto" w:fill="auto"/>
          </w:tcPr>
          <w:p w:rsidR="00DB7510" w:rsidRPr="00935529" w:rsidRDefault="00DB7510" w:rsidP="00B0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Дважды Лауреаты </w:t>
            </w: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</w:tbl>
    <w:p w:rsidR="006474D2" w:rsidRPr="00B062A6" w:rsidRDefault="006474D2" w:rsidP="00647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B062A6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</w:p>
    <w:p w:rsidR="006474D2" w:rsidRPr="006C5D6E" w:rsidRDefault="006474D2" w:rsidP="006474D2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C5D6E">
        <w:rPr>
          <w:rFonts w:ascii="Times New Roman" w:hAnsi="Times New Roman" w:cs="Times New Roman"/>
          <w:sz w:val="24"/>
          <w:szCs w:val="24"/>
        </w:rPr>
        <w:t>Конкурсы и фестивали на базе МБУДО «Детская школа искусств «Фольклорная» г</w:t>
      </w:r>
      <w:proofErr w:type="gramStart"/>
      <w:r w:rsidRPr="006C5D6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C5D6E">
        <w:rPr>
          <w:rFonts w:ascii="Times New Roman" w:hAnsi="Times New Roman" w:cs="Times New Roman"/>
          <w:sz w:val="24"/>
          <w:szCs w:val="24"/>
        </w:rPr>
        <w:t>ирова:</w:t>
      </w:r>
    </w:p>
    <w:p w:rsidR="006474D2" w:rsidRPr="006C5D6E" w:rsidRDefault="006474D2" w:rsidP="00647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Pr="006C5D6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«Поиграем!» школьный открытый конкурс исполнителей на народных инструментах;</w:t>
      </w:r>
    </w:p>
    <w:p w:rsidR="006474D2" w:rsidRPr="006C5D6E" w:rsidRDefault="006474D2" w:rsidP="00647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C5D6E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мир поиска, в мир творчества, в мир искусства!» школьная исследовательская конференция по предметам «Музыкальная литература» и «Народное музыкальное творчество»;</w:t>
      </w:r>
    </w:p>
    <w:p w:rsidR="006474D2" w:rsidRPr="006C5D6E" w:rsidRDefault="006474D2" w:rsidP="00647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C5D6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«Малы пташечки да звонки песенки» школьный конкурс исполнителей календарно- обрядовых песен на отделении «Народное пение»;</w:t>
      </w:r>
    </w:p>
    <w:p w:rsidR="006474D2" w:rsidRDefault="006474D2" w:rsidP="00647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C5D6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«Сольфеджио на 5!» школьная олимп</w:t>
      </w:r>
      <w:r w:rsidR="002E1275">
        <w:rPr>
          <w:rFonts w:ascii="Times New Roman" w:eastAsia="Times New Roman" w:hAnsi="Times New Roman" w:cs="Times New Roman"/>
          <w:sz w:val="24"/>
          <w:szCs w:val="24"/>
          <w:lang w:eastAsia="ru-RU"/>
        </w:rPr>
        <w:t>иада для учащихся по сольфеджио.</w:t>
      </w:r>
    </w:p>
    <w:p w:rsidR="002E1275" w:rsidRPr="006C5D6E" w:rsidRDefault="002E1275" w:rsidP="00647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4D2" w:rsidRPr="008C4C5F" w:rsidRDefault="006474D2" w:rsidP="006474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C5F">
        <w:rPr>
          <w:rFonts w:ascii="Times New Roman" w:hAnsi="Times New Roman" w:cs="Times New Roman"/>
          <w:b/>
          <w:sz w:val="24"/>
          <w:szCs w:val="24"/>
        </w:rPr>
        <w:t xml:space="preserve">Содержание и качество подготовки учащихся </w:t>
      </w:r>
    </w:p>
    <w:p w:rsidR="006474D2" w:rsidRPr="00700BCB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>Учреждение осуществляет свою деятельность путем выполнения работ, оказания услуг в сфере дополнительного образования в области иску</w:t>
      </w:r>
      <w:proofErr w:type="gramStart"/>
      <w:r w:rsidRPr="00700BCB">
        <w:rPr>
          <w:rFonts w:ascii="Times New Roman" w:hAnsi="Times New Roman" w:cs="Times New Roman"/>
          <w:sz w:val="24"/>
          <w:szCs w:val="24"/>
        </w:rPr>
        <w:t>сств в с</w:t>
      </w:r>
      <w:proofErr w:type="gramEnd"/>
      <w:r w:rsidRPr="00700BCB">
        <w:rPr>
          <w:rFonts w:ascii="Times New Roman" w:hAnsi="Times New Roman" w:cs="Times New Roman"/>
          <w:sz w:val="24"/>
          <w:szCs w:val="24"/>
        </w:rPr>
        <w:t xml:space="preserve">оответствии с муниципальным заданием, утвержденным Учредителем. </w:t>
      </w:r>
    </w:p>
    <w:p w:rsidR="006474D2" w:rsidRPr="00700BCB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>Образовательные программы в области искусств разрабатываются Учреждением самостоятельно на основании ФГТ, установленных к минимуму содержания, структуре и условиям реализации этих программ, а также срокам их реализации с учетом запросов граждан, особенностей социально-экономического развития региона и национально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00BCB">
        <w:rPr>
          <w:rFonts w:ascii="Times New Roman" w:hAnsi="Times New Roman" w:cs="Times New Roman"/>
          <w:sz w:val="24"/>
          <w:szCs w:val="24"/>
        </w:rPr>
        <w:t>культурных традиций в области музыкального искусства.</w:t>
      </w:r>
    </w:p>
    <w:p w:rsidR="006474D2" w:rsidRPr="00700BCB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00BCB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программы в области искусств разрабатываются Учреждением самостоятельно с учетом кадрового потенциала и материально-технических условий Учреждения. Продолжительность обучения и возраст </w:t>
      </w:r>
      <w:proofErr w:type="gramStart"/>
      <w:r w:rsidRPr="00700BCB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700BCB">
        <w:rPr>
          <w:rFonts w:ascii="Times New Roman" w:hAnsi="Times New Roman" w:cs="Times New Roman"/>
          <w:sz w:val="24"/>
          <w:szCs w:val="24"/>
        </w:rPr>
        <w:t xml:space="preserve"> по дополнительным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программам определяются образовательными программами, разработанными, утвержденными Учреждением самостоятельно и принятыми Педагогическим советом. </w:t>
      </w:r>
    </w:p>
    <w:p w:rsidR="006474D2" w:rsidRPr="00700BCB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программы в области искусств основываются на принципе вариативности для различных возрастных категорий обучающихся, обеспечивают развитие творческих способностей подрастающего поколения, формируют устойчивый интерес к творческой деятельности. </w:t>
      </w:r>
    </w:p>
    <w:p w:rsidR="006474D2" w:rsidRPr="001A7103" w:rsidRDefault="006474D2" w:rsidP="006474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7103">
        <w:rPr>
          <w:rFonts w:ascii="Times New Roman" w:hAnsi="Times New Roman" w:cs="Times New Roman"/>
          <w:sz w:val="24"/>
          <w:szCs w:val="24"/>
          <w:u w:val="single"/>
        </w:rPr>
        <w:t xml:space="preserve">Задачами Учреждения являются: </w:t>
      </w:r>
    </w:p>
    <w:p w:rsidR="006474D2" w:rsidRPr="003C7A15" w:rsidRDefault="006474D2" w:rsidP="006474D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A15">
        <w:rPr>
          <w:rFonts w:ascii="Times New Roman" w:hAnsi="Times New Roman" w:cs="Times New Roman"/>
          <w:sz w:val="24"/>
          <w:szCs w:val="24"/>
        </w:rPr>
        <w:t xml:space="preserve">формирование и развитие творческих способностей обучающихся; </w:t>
      </w:r>
    </w:p>
    <w:p w:rsidR="006474D2" w:rsidRPr="003C7A15" w:rsidRDefault="006474D2" w:rsidP="006474D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A15">
        <w:rPr>
          <w:rFonts w:ascii="Times New Roman" w:hAnsi="Times New Roman" w:cs="Times New Roman"/>
          <w:sz w:val="24"/>
          <w:szCs w:val="24"/>
        </w:rPr>
        <w:t>удовлетворение индивидуальных потребностей обучающихся в интеллектуальном, художественно- эстетическом и нравственном развитии;</w:t>
      </w:r>
    </w:p>
    <w:p w:rsidR="006474D2" w:rsidRPr="003C7A15" w:rsidRDefault="006474D2" w:rsidP="006474D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A15">
        <w:rPr>
          <w:rFonts w:ascii="Times New Roman" w:hAnsi="Times New Roman" w:cs="Times New Roman"/>
          <w:sz w:val="24"/>
          <w:szCs w:val="24"/>
        </w:rPr>
        <w:t xml:space="preserve">обеспечение духовно- нравственного, </w:t>
      </w:r>
      <w:proofErr w:type="spellStart"/>
      <w:proofErr w:type="gramStart"/>
      <w:r w:rsidRPr="003C7A15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3C7A15">
        <w:rPr>
          <w:rFonts w:ascii="Times New Roman" w:hAnsi="Times New Roman" w:cs="Times New Roman"/>
          <w:sz w:val="24"/>
          <w:szCs w:val="24"/>
        </w:rPr>
        <w:t>- патриотического</w:t>
      </w:r>
      <w:proofErr w:type="gramEnd"/>
      <w:r w:rsidRPr="003C7A15">
        <w:rPr>
          <w:rFonts w:ascii="Times New Roman" w:hAnsi="Times New Roman" w:cs="Times New Roman"/>
          <w:sz w:val="24"/>
          <w:szCs w:val="24"/>
        </w:rPr>
        <w:t xml:space="preserve"> воспитания обучающихся;</w:t>
      </w:r>
    </w:p>
    <w:p w:rsidR="006474D2" w:rsidRPr="003C7A15" w:rsidRDefault="006474D2" w:rsidP="006474D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A15">
        <w:rPr>
          <w:rFonts w:ascii="Times New Roman" w:hAnsi="Times New Roman" w:cs="Times New Roman"/>
          <w:sz w:val="24"/>
          <w:szCs w:val="24"/>
        </w:rPr>
        <w:t>выявление, развитие и поддержка талантливых обучающихся, а так же лиц, проявивших выдающиеся способности;</w:t>
      </w:r>
    </w:p>
    <w:p w:rsidR="006474D2" w:rsidRPr="003C7A15" w:rsidRDefault="006474D2" w:rsidP="006474D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A15">
        <w:rPr>
          <w:rFonts w:ascii="Times New Roman" w:hAnsi="Times New Roman" w:cs="Times New Roman"/>
          <w:sz w:val="24"/>
          <w:szCs w:val="24"/>
        </w:rPr>
        <w:t xml:space="preserve">профессиональная ориентация </w:t>
      </w:r>
      <w:proofErr w:type="gramStart"/>
      <w:r w:rsidRPr="003C7A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7A15">
        <w:rPr>
          <w:rFonts w:ascii="Times New Roman" w:hAnsi="Times New Roman" w:cs="Times New Roman"/>
          <w:sz w:val="24"/>
          <w:szCs w:val="24"/>
        </w:rPr>
        <w:t>;</w:t>
      </w:r>
    </w:p>
    <w:p w:rsidR="006474D2" w:rsidRPr="003C7A15" w:rsidRDefault="006474D2" w:rsidP="006474D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A15">
        <w:rPr>
          <w:rFonts w:ascii="Times New Roman" w:hAnsi="Times New Roman" w:cs="Times New Roman"/>
          <w:sz w:val="24"/>
          <w:szCs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обучающихся;</w:t>
      </w:r>
    </w:p>
    <w:p w:rsidR="006474D2" w:rsidRPr="003C7A15" w:rsidRDefault="006474D2" w:rsidP="006474D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A15">
        <w:rPr>
          <w:rFonts w:ascii="Times New Roman" w:hAnsi="Times New Roman" w:cs="Times New Roman"/>
          <w:sz w:val="24"/>
          <w:szCs w:val="24"/>
        </w:rPr>
        <w:t xml:space="preserve">социализация и адаптация </w:t>
      </w:r>
      <w:proofErr w:type="gramStart"/>
      <w:r w:rsidRPr="003C7A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7A15">
        <w:rPr>
          <w:rFonts w:ascii="Times New Roman" w:hAnsi="Times New Roman" w:cs="Times New Roman"/>
          <w:sz w:val="24"/>
          <w:szCs w:val="24"/>
        </w:rPr>
        <w:t xml:space="preserve"> к жизни в обществе;</w:t>
      </w:r>
    </w:p>
    <w:p w:rsidR="006474D2" w:rsidRPr="003C7A15" w:rsidRDefault="006474D2" w:rsidP="006474D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A15">
        <w:rPr>
          <w:rFonts w:ascii="Times New Roman" w:hAnsi="Times New Roman" w:cs="Times New Roman"/>
          <w:sz w:val="24"/>
          <w:szCs w:val="24"/>
        </w:rPr>
        <w:t xml:space="preserve">формирование общей культуры </w:t>
      </w:r>
      <w:proofErr w:type="gramStart"/>
      <w:r w:rsidRPr="003C7A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7A15">
        <w:rPr>
          <w:rFonts w:ascii="Times New Roman" w:hAnsi="Times New Roman" w:cs="Times New Roman"/>
          <w:sz w:val="24"/>
          <w:szCs w:val="24"/>
        </w:rPr>
        <w:t>;</w:t>
      </w:r>
    </w:p>
    <w:p w:rsidR="006474D2" w:rsidRPr="00501DEF" w:rsidRDefault="006474D2" w:rsidP="006474D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A15">
        <w:rPr>
          <w:rFonts w:ascii="Times New Roman" w:hAnsi="Times New Roman" w:cs="Times New Roman"/>
          <w:sz w:val="24"/>
          <w:szCs w:val="24"/>
        </w:rPr>
        <w:t>удовлетворение иных образовательных потребностей и интересов обучающихся, не противоречащих законодательству РФ, осуществляемых за пределами федеральных государственных требований.</w:t>
      </w:r>
    </w:p>
    <w:p w:rsidR="006474D2" w:rsidRPr="00700BCB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Учреждение осуществляет следующие виды образовательной деятельности: </w:t>
      </w:r>
    </w:p>
    <w:p w:rsidR="006474D2" w:rsidRPr="00700BCB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BCB">
        <w:rPr>
          <w:rFonts w:ascii="Times New Roman" w:hAnsi="Times New Roman" w:cs="Times New Roman"/>
          <w:sz w:val="24"/>
          <w:szCs w:val="24"/>
        </w:rPr>
        <w:t xml:space="preserve">Реализация дополнительных общеобразовательных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 в области искусств.</w:t>
      </w:r>
    </w:p>
    <w:p w:rsidR="006474D2" w:rsidRPr="00700BCB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 </w:t>
      </w:r>
      <w:r w:rsidRPr="00700BCB">
        <w:rPr>
          <w:rFonts w:ascii="Times New Roman" w:hAnsi="Times New Roman" w:cs="Times New Roman"/>
          <w:sz w:val="24"/>
          <w:szCs w:val="24"/>
        </w:rPr>
        <w:sym w:font="Symbol" w:char="F02D"/>
      </w:r>
      <w:r w:rsidRPr="00700BCB">
        <w:rPr>
          <w:rFonts w:ascii="Times New Roman" w:hAnsi="Times New Roman" w:cs="Times New Roman"/>
          <w:sz w:val="24"/>
          <w:szCs w:val="24"/>
        </w:rPr>
        <w:t xml:space="preserve"> Реализация дополнительных общеобразовательных </w:t>
      </w:r>
      <w:proofErr w:type="spellStart"/>
      <w:r w:rsidRPr="00700BCB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700BCB">
        <w:rPr>
          <w:rFonts w:ascii="Times New Roman" w:hAnsi="Times New Roman" w:cs="Times New Roman"/>
          <w:sz w:val="24"/>
          <w:szCs w:val="24"/>
        </w:rPr>
        <w:t xml:space="preserve"> программ в области искусств. </w:t>
      </w:r>
    </w:p>
    <w:p w:rsidR="006474D2" w:rsidRPr="00700BCB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образовательного процесса в Учреждении регламентируется учебными планами, согласованными с управлением культуры администрации города  Кирова, годовым календарным учебным графиком и расписанием занятий, разрабатываемыми и утверждаемыми Учреждением самостоятельно. Учебные планы и программы дисциплин разрабатываются Учреждением в соответствии с примерными учебными планами и программами дисциплин, разработанными и рекомендованными Министерством культуры Российской Федерации, и ФГТ, установленными к минимуму содержания, структуре и условиям этих программ, а также срокам их реализации. </w:t>
      </w:r>
    </w:p>
    <w:p w:rsidR="006474D2" w:rsidRPr="00700BCB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Обучающиеся и их родители (законные представители) имеют право выбора из имеющихся в Учреждении образовательных программ и учебных планов. </w:t>
      </w:r>
    </w:p>
    <w:p w:rsidR="006474D2" w:rsidRPr="00700BCB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Учреждение имеет право на реализацию образовательных программ в сокращенные сроки и по индивидуальному плану в порядке, установленном локальными нормативными актами Учреждения. </w:t>
      </w:r>
    </w:p>
    <w:p w:rsidR="006474D2" w:rsidRPr="00700BCB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Основным критерием оценки обучения обучающихся является качественный показатель промежуточных и итоговых контрольных проверок, показатели участия в городских, областных, региональных и международных конкурсах и фестивалях. </w:t>
      </w:r>
    </w:p>
    <w:p w:rsidR="006474D2" w:rsidRPr="00700BCB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Основными видами контроля успеваемости </w:t>
      </w:r>
      <w:proofErr w:type="gramStart"/>
      <w:r w:rsidRPr="00700BC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0BCB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6474D2" w:rsidRPr="00700BCB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>- текущая аттестация</w:t>
      </w:r>
    </w:p>
    <w:p w:rsidR="006474D2" w:rsidRPr="00700BCB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 - промежуточная аттестация по четвертям </w:t>
      </w:r>
    </w:p>
    <w:p w:rsidR="006474D2" w:rsidRPr="00700BCB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- итоговая аттестация </w:t>
      </w:r>
      <w:proofErr w:type="gramStart"/>
      <w:r w:rsidRPr="00700BC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0B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74D2" w:rsidRPr="00700BCB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Учреждение самостоятельно в выборе системных оценок, формы, порядка и периодичности промежуточной аттестации обучающегося. </w:t>
      </w:r>
    </w:p>
    <w:p w:rsidR="006474D2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0BCB">
        <w:rPr>
          <w:rFonts w:ascii="Times New Roman" w:hAnsi="Times New Roman" w:cs="Times New Roman"/>
          <w:sz w:val="24"/>
          <w:szCs w:val="24"/>
        </w:rPr>
        <w:t xml:space="preserve">Форма и периодичность промежуточной аттестации определяются учебным планом по каждой из реализуемых образовательных программ. Порядок проведения промежуточной и итоговой аттестации </w:t>
      </w:r>
      <w:proofErr w:type="gramStart"/>
      <w:r w:rsidRPr="00700BC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0BCB">
        <w:rPr>
          <w:rFonts w:ascii="Times New Roman" w:hAnsi="Times New Roman" w:cs="Times New Roman"/>
          <w:sz w:val="24"/>
          <w:szCs w:val="24"/>
        </w:rPr>
        <w:t xml:space="preserve"> в Учреждении регламентируется соответствующим локальным нормативным актом.</w:t>
      </w:r>
    </w:p>
    <w:p w:rsidR="006474D2" w:rsidRPr="001A7103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7103">
        <w:rPr>
          <w:rFonts w:ascii="Times New Roman" w:hAnsi="Times New Roman" w:cs="Times New Roman"/>
          <w:sz w:val="24"/>
          <w:szCs w:val="24"/>
          <w:u w:val="single"/>
        </w:rPr>
        <w:t xml:space="preserve">К платным образовательным услугам относится: </w:t>
      </w:r>
    </w:p>
    <w:p w:rsidR="006474D2" w:rsidRDefault="006474D2" w:rsidP="006474D2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преподавание факультативных курсов по углублённому изучению отдельных предметов, превышающих уровень обязательных требований, с возможностью приглашения преподавателей других организаций (учреждений культуры и искусства, творческих союзов, образования);</w:t>
      </w:r>
    </w:p>
    <w:p w:rsidR="006474D2" w:rsidRDefault="006474D2" w:rsidP="006474D2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подготовительных групп для детей от 6 до 8 лет и школы раннего развития детей от 4 до 6 лет на отделении эстетического образования;</w:t>
      </w:r>
    </w:p>
    <w:p w:rsidR="006474D2" w:rsidRDefault="006474D2" w:rsidP="006474D2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различным видам искусства в возрасте от 4 лет и старше на отделении эстетического образования (курсы «хореография», и «инструмент»), на отделении декоративно-прикладного искусства (курсы «рисунок» и «прикладное творчество»);</w:t>
      </w:r>
    </w:p>
    <w:p w:rsidR="006474D2" w:rsidRDefault="006474D2" w:rsidP="006474D2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репетиторство.</w:t>
      </w:r>
    </w:p>
    <w:p w:rsidR="006474D2" w:rsidRDefault="006474D2" w:rsidP="006474D2">
      <w:pPr>
        <w:spacing w:after="0"/>
        <w:ind w:left="142" w:right="-28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53137">
        <w:rPr>
          <w:rFonts w:ascii="Times New Roman" w:hAnsi="Times New Roman" w:cs="Times New Roman"/>
          <w:sz w:val="24"/>
          <w:szCs w:val="24"/>
        </w:rPr>
        <w:t>Учреждение в</w:t>
      </w:r>
      <w:r>
        <w:rPr>
          <w:rFonts w:ascii="Times New Roman" w:hAnsi="Times New Roman" w:cs="Times New Roman"/>
          <w:sz w:val="24"/>
          <w:szCs w:val="24"/>
        </w:rPr>
        <w:t>праве осуществлять иную приносящую доход деятельность, не относящуюся к основному виду деятельности лишь постольку, поскольку это служит достижению целей, ради которых оно создано.</w:t>
      </w:r>
    </w:p>
    <w:p w:rsidR="006474D2" w:rsidRPr="001A7103" w:rsidRDefault="006474D2" w:rsidP="006474D2">
      <w:pPr>
        <w:spacing w:after="0"/>
        <w:ind w:left="-567" w:right="-284" w:firstLine="127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7103">
        <w:rPr>
          <w:rFonts w:ascii="Times New Roman" w:hAnsi="Times New Roman" w:cs="Times New Roman"/>
          <w:sz w:val="24"/>
          <w:szCs w:val="24"/>
          <w:u w:val="single"/>
        </w:rPr>
        <w:t>К приносящей доходы деятельности относятся:</w:t>
      </w:r>
    </w:p>
    <w:p w:rsidR="006474D2" w:rsidRDefault="006474D2" w:rsidP="006474D2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организация и проведение культурно-массовых мероприятий, фестивалей, конкурсов, мастер-классов, концертов, спектаклей, игровых программ, фольклорных экспедиций, праздников;</w:t>
      </w:r>
      <w:proofErr w:type="gramEnd"/>
    </w:p>
    <w:p w:rsidR="006474D2" w:rsidRDefault="006474D2" w:rsidP="006474D2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на базе Учреждения учебно-методических мероприятий (семинаров, тренингов, мастер-классов, творческих лабораторий и другое);</w:t>
      </w:r>
    </w:p>
    <w:p w:rsidR="006474D2" w:rsidRDefault="006474D2" w:rsidP="006474D2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-оказание концертмейстерских услуг;</w:t>
      </w:r>
    </w:p>
    <w:p w:rsidR="006474D2" w:rsidRDefault="006474D2" w:rsidP="006474D2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подготовка, тиражирование и реализация методических, дидактических и иных пособий по сопровождению образовательного процесса;</w:t>
      </w:r>
    </w:p>
    <w:p w:rsidR="006474D2" w:rsidRDefault="006474D2" w:rsidP="006474D2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прокат музыкальных инструментов, оргтехники и костюмов;</w:t>
      </w:r>
    </w:p>
    <w:p w:rsidR="006474D2" w:rsidRDefault="006474D2" w:rsidP="006474D2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и настройка музыкальных инструментов;</w:t>
      </w:r>
    </w:p>
    <w:p w:rsidR="006474D2" w:rsidRDefault="006474D2" w:rsidP="006474D2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сувенирной продукции;</w:t>
      </w:r>
    </w:p>
    <w:p w:rsidR="006474D2" w:rsidRDefault="006474D2" w:rsidP="006474D2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концертного зала;</w:t>
      </w:r>
    </w:p>
    <w:p w:rsidR="006474D2" w:rsidRPr="00EE0693" w:rsidRDefault="006474D2" w:rsidP="006474D2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сдача в аренду имущества.</w:t>
      </w:r>
    </w:p>
    <w:p w:rsidR="006474D2" w:rsidRPr="001A7103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7103">
        <w:rPr>
          <w:rFonts w:ascii="Times New Roman" w:hAnsi="Times New Roman" w:cs="Times New Roman"/>
          <w:sz w:val="24"/>
          <w:szCs w:val="24"/>
          <w:u w:val="single"/>
        </w:rPr>
        <w:t xml:space="preserve">Стипендиаты </w:t>
      </w:r>
      <w:proofErr w:type="gramStart"/>
      <w:r w:rsidRPr="001A7103">
        <w:rPr>
          <w:rFonts w:ascii="Times New Roman" w:hAnsi="Times New Roman" w:cs="Times New Roman"/>
          <w:sz w:val="24"/>
          <w:szCs w:val="24"/>
          <w:u w:val="single"/>
        </w:rPr>
        <w:t>управления культуры ад</w:t>
      </w:r>
      <w:r w:rsidR="002E1275">
        <w:rPr>
          <w:rFonts w:ascii="Times New Roman" w:hAnsi="Times New Roman" w:cs="Times New Roman"/>
          <w:sz w:val="24"/>
          <w:szCs w:val="24"/>
          <w:u w:val="single"/>
        </w:rPr>
        <w:t>министрации города Кирова</w:t>
      </w:r>
      <w:proofErr w:type="gramEnd"/>
      <w:r w:rsidR="002E1275">
        <w:rPr>
          <w:rFonts w:ascii="Times New Roman" w:hAnsi="Times New Roman" w:cs="Times New Roman"/>
          <w:sz w:val="24"/>
          <w:szCs w:val="24"/>
          <w:u w:val="single"/>
        </w:rPr>
        <w:t xml:space="preserve"> в 2025</w:t>
      </w:r>
      <w:r w:rsidRPr="001A7103">
        <w:rPr>
          <w:rFonts w:ascii="Times New Roman" w:hAnsi="Times New Roman" w:cs="Times New Roman"/>
          <w:sz w:val="24"/>
          <w:szCs w:val="24"/>
          <w:u w:val="single"/>
        </w:rPr>
        <w:t xml:space="preserve"> году: </w:t>
      </w:r>
    </w:p>
    <w:p w:rsidR="006474D2" w:rsidRPr="00FC5CA6" w:rsidRDefault="002E1275" w:rsidP="006474D2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Бугаева Варвара (преп.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Аккузина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  <w:r w:rsidR="006474D2" w:rsidRPr="00FC5CA6">
        <w:rPr>
          <w:rFonts w:ascii="Times New Roman" w:hAnsi="Times New Roman" w:cs="Times New Roman"/>
          <w:sz w:val="24"/>
          <w:szCs w:val="24"/>
        </w:rPr>
        <w:t xml:space="preserve">) – стипендиат </w:t>
      </w:r>
      <w:proofErr w:type="gramStart"/>
      <w:r w:rsidR="006474D2" w:rsidRPr="00FC5CA6">
        <w:rPr>
          <w:rFonts w:ascii="Times New Roman" w:hAnsi="Times New Roman" w:cs="Times New Roman"/>
          <w:sz w:val="24"/>
          <w:szCs w:val="24"/>
        </w:rPr>
        <w:t xml:space="preserve">управления  культуры </w:t>
      </w:r>
      <w:r>
        <w:rPr>
          <w:rFonts w:ascii="Times New Roman" w:hAnsi="Times New Roman" w:cs="Times New Roman"/>
          <w:sz w:val="24"/>
          <w:szCs w:val="24"/>
        </w:rPr>
        <w:t>администрации города Кирова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6474D2" w:rsidRPr="00FC5CA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Результат</w:t>
      </w:r>
      <w:r w:rsidR="002E1275">
        <w:rPr>
          <w:rFonts w:ascii="Times New Roman" w:hAnsi="Times New Roman" w:cs="Times New Roman"/>
          <w:sz w:val="24"/>
          <w:szCs w:val="24"/>
        </w:rPr>
        <w:t>ивность учебного процесса в 2025</w:t>
      </w:r>
      <w:r w:rsidRPr="00CE12F8">
        <w:rPr>
          <w:rFonts w:ascii="Times New Roman" w:hAnsi="Times New Roman" w:cs="Times New Roman"/>
          <w:sz w:val="24"/>
          <w:szCs w:val="24"/>
        </w:rPr>
        <w:t xml:space="preserve"> году составила по Учреждению 100%. Образовательная деятельность Учреждения осуществляется в процессе учебной работы и внеурочных мероприятий.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Для ведения образовательного процесса и полноценного усвоения обучающимися учебного материала в Учреждении в соответствии с образовательными программами и учебными планами установлены следующие виды работ: 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- Групповые и индивидуальные занятия, консультации. 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- Самостоятельная (домашняя) работа </w:t>
      </w:r>
      <w:proofErr w:type="gramStart"/>
      <w:r w:rsidRPr="00CE12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12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74D2" w:rsidRPr="00CE12F8" w:rsidRDefault="006474D2" w:rsidP="006474D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2F8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CE12F8"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proofErr w:type="spellEnd"/>
      <w:r w:rsidRPr="00CE12F8">
        <w:rPr>
          <w:rFonts w:ascii="Times New Roman" w:hAnsi="Times New Roman" w:cs="Times New Roman"/>
          <w:b/>
          <w:sz w:val="24"/>
          <w:szCs w:val="24"/>
        </w:rPr>
        <w:t xml:space="preserve"> выпускников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12F8">
        <w:rPr>
          <w:rFonts w:ascii="Times New Roman" w:hAnsi="Times New Roman" w:cs="Times New Roman"/>
          <w:sz w:val="24"/>
          <w:szCs w:val="24"/>
        </w:rPr>
        <w:t xml:space="preserve">В Учреждении сформирована комплексная система ранней профессиональной ориентации учащихся, главная задача которой – опережающая профессиональная ориентация, направленная на оптимизацию профессионального самоопределения обучающегося в соответствии с его желаниями, склонностями, способностями и индивидуально-личностными особенностями, создание реальных условий для эффективного развития детей и подростков, обладающих способностями для дальнейшего получения профессионального образования в сфере музыкального искусства. </w:t>
      </w:r>
      <w:proofErr w:type="gramEnd"/>
    </w:p>
    <w:p w:rsidR="006474D2" w:rsidRPr="00CE12F8" w:rsidRDefault="006474D2" w:rsidP="006474D2">
      <w:pPr>
        <w:spacing w:after="0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Основные направления </w:t>
      </w:r>
      <w:proofErr w:type="spellStart"/>
      <w:r w:rsidRPr="00CE12F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E12F8">
        <w:rPr>
          <w:rFonts w:ascii="Times New Roman" w:hAnsi="Times New Roman" w:cs="Times New Roman"/>
          <w:sz w:val="24"/>
          <w:szCs w:val="24"/>
        </w:rPr>
        <w:t xml:space="preserve"> работы с учащимися: 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- установление долговременных двухсторонних отношений с образовательными учреждениями в области культуры и искусства с целью продолжения образования по соответствующей специальности; </w:t>
      </w:r>
    </w:p>
    <w:p w:rsidR="006474D2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- участие в концертах, конкурсах, фестивалях и мастер-классах. 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6474D2" w:rsidRPr="001A7103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7103">
        <w:rPr>
          <w:rFonts w:ascii="Times New Roman" w:hAnsi="Times New Roman" w:cs="Times New Roman"/>
          <w:sz w:val="24"/>
          <w:szCs w:val="24"/>
          <w:u w:val="single"/>
        </w:rPr>
        <w:t>Поступившие в образовательные учреждения среднего и высшего профессионального образования по пр</w:t>
      </w:r>
      <w:r w:rsidR="002E1275">
        <w:rPr>
          <w:rFonts w:ascii="Times New Roman" w:hAnsi="Times New Roman" w:cs="Times New Roman"/>
          <w:sz w:val="24"/>
          <w:szCs w:val="24"/>
          <w:u w:val="single"/>
        </w:rPr>
        <w:t>офилю обучения - выпускники 2025</w:t>
      </w:r>
      <w:r w:rsidRPr="001A7103">
        <w:rPr>
          <w:rFonts w:ascii="Times New Roman" w:hAnsi="Times New Roman" w:cs="Times New Roman"/>
          <w:sz w:val="24"/>
          <w:szCs w:val="24"/>
          <w:u w:val="single"/>
        </w:rPr>
        <w:t xml:space="preserve"> года:  </w:t>
      </w:r>
    </w:p>
    <w:tbl>
      <w:tblPr>
        <w:tblStyle w:val="a5"/>
        <w:tblW w:w="0" w:type="auto"/>
        <w:tblInd w:w="360" w:type="dxa"/>
        <w:tblLook w:val="04A0"/>
      </w:tblPr>
      <w:tblGrid>
        <w:gridCol w:w="455"/>
        <w:gridCol w:w="3871"/>
        <w:gridCol w:w="2238"/>
        <w:gridCol w:w="2647"/>
      </w:tblGrid>
      <w:tr w:rsidR="006474D2" w:rsidRPr="00CE12F8" w:rsidTr="00B062A6">
        <w:tc>
          <w:tcPr>
            <w:tcW w:w="455" w:type="dxa"/>
          </w:tcPr>
          <w:p w:rsidR="006474D2" w:rsidRPr="00CE12F8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2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1" w:type="dxa"/>
          </w:tcPr>
          <w:p w:rsidR="006474D2" w:rsidRPr="00CE12F8" w:rsidRDefault="006474D2" w:rsidP="00B06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F8">
              <w:rPr>
                <w:rFonts w:ascii="Times New Roman" w:hAnsi="Times New Roman" w:cs="Times New Roman"/>
                <w:sz w:val="24"/>
                <w:szCs w:val="24"/>
              </w:rPr>
              <w:t>ФИО выпускника</w:t>
            </w:r>
          </w:p>
        </w:tc>
        <w:tc>
          <w:tcPr>
            <w:tcW w:w="2238" w:type="dxa"/>
          </w:tcPr>
          <w:p w:rsidR="006474D2" w:rsidRPr="00CE12F8" w:rsidRDefault="006474D2" w:rsidP="00B06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F8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647" w:type="dxa"/>
          </w:tcPr>
          <w:p w:rsidR="006474D2" w:rsidRPr="00CE12F8" w:rsidRDefault="006474D2" w:rsidP="00B06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8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proofErr w:type="spellEnd"/>
            <w:r w:rsidRPr="00CE12F8">
              <w:rPr>
                <w:rFonts w:ascii="Times New Roman" w:hAnsi="Times New Roman" w:cs="Times New Roman"/>
                <w:sz w:val="24"/>
                <w:szCs w:val="24"/>
              </w:rPr>
              <w:t>/ВУЗ</w:t>
            </w:r>
          </w:p>
        </w:tc>
      </w:tr>
      <w:tr w:rsidR="002E1275" w:rsidRPr="00CE12F8" w:rsidTr="00B062A6">
        <w:tc>
          <w:tcPr>
            <w:tcW w:w="455" w:type="dxa"/>
          </w:tcPr>
          <w:p w:rsidR="002E1275" w:rsidRPr="00CE12F8" w:rsidRDefault="002E1275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1" w:type="dxa"/>
          </w:tcPr>
          <w:p w:rsidR="002E1275" w:rsidRPr="00CE12F8" w:rsidRDefault="002E1275" w:rsidP="002E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Уланова Анастасия</w:t>
            </w:r>
          </w:p>
        </w:tc>
        <w:tc>
          <w:tcPr>
            <w:tcW w:w="2238" w:type="dxa"/>
          </w:tcPr>
          <w:p w:rsidR="002E1275" w:rsidRPr="00CE12F8" w:rsidRDefault="002E1275" w:rsidP="0054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47" w:type="dxa"/>
          </w:tcPr>
          <w:p w:rsidR="002E1275" w:rsidRPr="00CE12F8" w:rsidRDefault="00542CF3" w:rsidP="00EA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училище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Гнесиных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осква)</w:t>
            </w:r>
          </w:p>
        </w:tc>
      </w:tr>
      <w:tr w:rsidR="006474D2" w:rsidRPr="00CE12F8" w:rsidTr="00B062A6">
        <w:tc>
          <w:tcPr>
            <w:tcW w:w="455" w:type="dxa"/>
          </w:tcPr>
          <w:p w:rsidR="006474D2" w:rsidRPr="00CE12F8" w:rsidRDefault="002E1275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4D2" w:rsidRPr="00CE1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1" w:type="dxa"/>
          </w:tcPr>
          <w:p w:rsidR="006474D2" w:rsidRPr="00CE12F8" w:rsidRDefault="002E1275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 Тимофей</w:t>
            </w:r>
          </w:p>
        </w:tc>
        <w:tc>
          <w:tcPr>
            <w:tcW w:w="2238" w:type="dxa"/>
          </w:tcPr>
          <w:p w:rsidR="006474D2" w:rsidRPr="00CE12F8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8">
              <w:rPr>
                <w:rFonts w:ascii="Times New Roman" w:hAnsi="Times New Roman" w:cs="Times New Roman"/>
                <w:sz w:val="24"/>
                <w:szCs w:val="24"/>
              </w:rPr>
              <w:t>Шерстнева</w:t>
            </w:r>
            <w:proofErr w:type="spellEnd"/>
            <w:r w:rsidRPr="00CE12F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647" w:type="dxa"/>
          </w:tcPr>
          <w:p w:rsidR="002E1275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им.И.В.Казенина</w:t>
            </w:r>
            <w:proofErr w:type="spellEnd"/>
            <w:r w:rsidR="002E1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74D2" w:rsidRPr="00CE12F8" w:rsidRDefault="002E1275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</w:tr>
      <w:tr w:rsidR="006474D2" w:rsidRPr="00CE12F8" w:rsidTr="00B062A6">
        <w:tc>
          <w:tcPr>
            <w:tcW w:w="455" w:type="dxa"/>
          </w:tcPr>
          <w:p w:rsidR="006474D2" w:rsidRPr="00CE12F8" w:rsidRDefault="002E1275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74D2" w:rsidRPr="00CE1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1" w:type="dxa"/>
          </w:tcPr>
          <w:p w:rsidR="006474D2" w:rsidRPr="00CE12F8" w:rsidRDefault="002E1275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Бабкина Марьяна</w:t>
            </w:r>
          </w:p>
        </w:tc>
        <w:tc>
          <w:tcPr>
            <w:tcW w:w="2238" w:type="dxa"/>
          </w:tcPr>
          <w:p w:rsidR="006474D2" w:rsidRPr="00CE12F8" w:rsidRDefault="002E1275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8">
              <w:rPr>
                <w:rFonts w:ascii="Times New Roman" w:hAnsi="Times New Roman" w:cs="Times New Roman"/>
                <w:sz w:val="24"/>
                <w:szCs w:val="24"/>
              </w:rPr>
              <w:t>Шерстнева</w:t>
            </w:r>
            <w:proofErr w:type="spellEnd"/>
            <w:r w:rsidRPr="00CE12F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647" w:type="dxa"/>
          </w:tcPr>
          <w:p w:rsidR="006474D2" w:rsidRPr="00CE12F8" w:rsidRDefault="006474D2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2F8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275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 w:rsidR="00542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275">
              <w:rPr>
                <w:rFonts w:ascii="Times New Roman" w:hAnsi="Times New Roman" w:cs="Times New Roman"/>
                <w:sz w:val="24"/>
                <w:szCs w:val="24"/>
              </w:rPr>
              <w:t>(домра</w:t>
            </w:r>
            <w:r w:rsidRPr="00CE1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1275" w:rsidRPr="00CE12F8" w:rsidTr="00B062A6">
        <w:tc>
          <w:tcPr>
            <w:tcW w:w="455" w:type="dxa"/>
          </w:tcPr>
          <w:p w:rsidR="002E1275" w:rsidRPr="00CE12F8" w:rsidRDefault="002E1275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1" w:type="dxa"/>
          </w:tcPr>
          <w:p w:rsidR="002E1275" w:rsidRPr="00CE12F8" w:rsidRDefault="002E1275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Яровикова Анастасия</w:t>
            </w:r>
          </w:p>
        </w:tc>
        <w:tc>
          <w:tcPr>
            <w:tcW w:w="2238" w:type="dxa"/>
          </w:tcPr>
          <w:p w:rsidR="002E1275" w:rsidRPr="00CE12F8" w:rsidRDefault="002E1275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М.А.</w:t>
            </w:r>
          </w:p>
        </w:tc>
        <w:tc>
          <w:tcPr>
            <w:tcW w:w="2647" w:type="dxa"/>
          </w:tcPr>
          <w:p w:rsidR="002E1275" w:rsidRPr="00CE12F8" w:rsidRDefault="002E1275" w:rsidP="00B06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2F8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r w:rsidRPr="00CE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консерватория.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инструменты</w:t>
            </w:r>
            <w:r w:rsidR="00542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(домра</w:t>
            </w:r>
            <w:r w:rsidRPr="00CE1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474D2" w:rsidRPr="00CE12F8" w:rsidRDefault="006474D2" w:rsidP="006474D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4D2" w:rsidRPr="00B74293" w:rsidRDefault="006474D2" w:rsidP="006474D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2F8">
        <w:rPr>
          <w:rFonts w:ascii="Times New Roman" w:hAnsi="Times New Roman" w:cs="Times New Roman"/>
          <w:b/>
          <w:sz w:val="24"/>
          <w:szCs w:val="24"/>
        </w:rPr>
        <w:t xml:space="preserve">6. Кадровое обеспечение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4"/>
        <w:gridCol w:w="426"/>
        <w:gridCol w:w="567"/>
        <w:gridCol w:w="850"/>
        <w:gridCol w:w="851"/>
        <w:gridCol w:w="708"/>
        <w:gridCol w:w="709"/>
        <w:gridCol w:w="709"/>
        <w:gridCol w:w="709"/>
        <w:gridCol w:w="425"/>
        <w:gridCol w:w="425"/>
        <w:gridCol w:w="425"/>
        <w:gridCol w:w="426"/>
        <w:gridCol w:w="425"/>
        <w:gridCol w:w="425"/>
        <w:gridCol w:w="567"/>
      </w:tblGrid>
      <w:tr w:rsidR="006474D2" w:rsidRPr="002057E9" w:rsidTr="00B062A6">
        <w:tc>
          <w:tcPr>
            <w:tcW w:w="851" w:type="dxa"/>
            <w:vMerge w:val="restart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3.1</w:t>
            </w:r>
          </w:p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474D2" w:rsidRPr="002057E9" w:rsidRDefault="006474D2" w:rsidP="00B062A6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 xml:space="preserve">Кол-во единиц </w:t>
            </w:r>
          </w:p>
          <w:p w:rsidR="006474D2" w:rsidRPr="002057E9" w:rsidRDefault="006474D2" w:rsidP="00B062A6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по данной должности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6474D2" w:rsidRPr="002057E9" w:rsidRDefault="006474D2" w:rsidP="00B062A6">
            <w:pPr>
              <w:ind w:left="-108" w:right="-3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3828" w:type="dxa"/>
            <w:gridSpan w:val="7"/>
            <w:shd w:val="clear" w:color="auto" w:fill="auto"/>
          </w:tcPr>
          <w:p w:rsidR="006474D2" w:rsidRPr="002057E9" w:rsidRDefault="006474D2" w:rsidP="00B062A6">
            <w:pPr>
              <w:ind w:left="-108" w:right="-3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Возрастной состав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474D2" w:rsidRPr="002057E9" w:rsidRDefault="006474D2" w:rsidP="00B062A6">
            <w:pPr>
              <w:ind w:left="-108" w:right="-3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Квалификационная категория</w:t>
            </w:r>
          </w:p>
        </w:tc>
      </w:tr>
      <w:tr w:rsidR="006474D2" w:rsidRPr="002057E9" w:rsidTr="00B062A6">
        <w:tc>
          <w:tcPr>
            <w:tcW w:w="851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474D2" w:rsidRPr="002057E9" w:rsidRDefault="006474D2" w:rsidP="00B062A6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850" w:type="dxa"/>
            <w:shd w:val="clear" w:color="auto" w:fill="auto"/>
          </w:tcPr>
          <w:p w:rsidR="006474D2" w:rsidRPr="002057E9" w:rsidRDefault="006474D2" w:rsidP="00B062A6">
            <w:pPr>
              <w:ind w:left="-108" w:right="-3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74D2" w:rsidRPr="002057E9" w:rsidRDefault="006474D2" w:rsidP="00B062A6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педагоги-</w:t>
            </w:r>
          </w:p>
          <w:p w:rsidR="006474D2" w:rsidRPr="002057E9" w:rsidRDefault="006474D2" w:rsidP="00B062A6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2057E9">
              <w:rPr>
                <w:rFonts w:eastAsia="Calibri"/>
                <w:b/>
                <w:sz w:val="16"/>
                <w:szCs w:val="16"/>
              </w:rPr>
              <w:t>ческие</w:t>
            </w:r>
            <w:proofErr w:type="spellEnd"/>
            <w:r w:rsidRPr="002057E9">
              <w:rPr>
                <w:rFonts w:eastAsia="Calibri"/>
                <w:b/>
                <w:sz w:val="16"/>
                <w:szCs w:val="16"/>
              </w:rPr>
              <w:t xml:space="preserve"> работники, обучающиеся в </w:t>
            </w:r>
            <w:proofErr w:type="spellStart"/>
            <w:r w:rsidRPr="002057E9">
              <w:rPr>
                <w:rFonts w:eastAsia="Calibri"/>
                <w:b/>
                <w:sz w:val="16"/>
                <w:szCs w:val="16"/>
              </w:rPr>
              <w:t>образова</w:t>
            </w:r>
            <w:proofErr w:type="spellEnd"/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6474D2" w:rsidRPr="002057E9" w:rsidRDefault="006474D2" w:rsidP="00B062A6">
            <w:pPr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 xml:space="preserve">тельных </w:t>
            </w:r>
            <w:proofErr w:type="gramStart"/>
            <w:r w:rsidRPr="002057E9">
              <w:rPr>
                <w:rFonts w:eastAsia="Calibri"/>
                <w:b/>
                <w:sz w:val="16"/>
                <w:szCs w:val="16"/>
              </w:rPr>
              <w:t>учреждениях</w:t>
            </w:r>
            <w:proofErr w:type="gramEnd"/>
            <w:r w:rsidRPr="002057E9">
              <w:rPr>
                <w:rFonts w:eastAsia="Calibri"/>
                <w:b/>
                <w:sz w:val="16"/>
                <w:szCs w:val="16"/>
              </w:rPr>
              <w:t xml:space="preserve"> СПО и ВПО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474D2" w:rsidRPr="002057E9" w:rsidRDefault="006474D2" w:rsidP="00B062A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менее 25 лет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474D2" w:rsidRPr="002057E9" w:rsidRDefault="006474D2" w:rsidP="00B062A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от 26 </w:t>
            </w:r>
            <w:r w:rsidRPr="002057E9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29 лет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474D2" w:rsidRPr="002057E9" w:rsidRDefault="006474D2" w:rsidP="00B062A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color w:val="000000"/>
                <w:sz w:val="16"/>
                <w:szCs w:val="16"/>
              </w:rPr>
              <w:t xml:space="preserve">от 30 </w:t>
            </w:r>
            <w:r w:rsidRPr="002057E9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39 лет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474D2" w:rsidRPr="002057E9" w:rsidRDefault="006474D2" w:rsidP="00B062A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color w:val="000000"/>
                <w:sz w:val="16"/>
                <w:szCs w:val="16"/>
              </w:rPr>
              <w:t xml:space="preserve">от 40 </w:t>
            </w:r>
            <w:r w:rsidRPr="002057E9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49 лет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474D2" w:rsidRPr="002057E9" w:rsidRDefault="006474D2" w:rsidP="00B062A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color w:val="000000"/>
                <w:sz w:val="16"/>
                <w:szCs w:val="16"/>
              </w:rPr>
              <w:t xml:space="preserve">от 50 </w:t>
            </w:r>
            <w:r w:rsidRPr="002057E9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59 лет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474D2" w:rsidRPr="002057E9" w:rsidRDefault="006474D2" w:rsidP="00B062A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color w:val="000000"/>
                <w:sz w:val="16"/>
                <w:szCs w:val="16"/>
              </w:rPr>
              <w:t xml:space="preserve">от 60 </w:t>
            </w:r>
            <w:r w:rsidRPr="002057E9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64 лет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6474D2" w:rsidRPr="002057E9" w:rsidRDefault="006474D2" w:rsidP="00B062A6">
            <w:pPr>
              <w:shd w:val="clear" w:color="auto" w:fill="FFFFFF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свыше </w:t>
            </w:r>
            <w:r w:rsidRPr="002057E9">
              <w:rPr>
                <w:rFonts w:eastAsia="Calibri"/>
                <w:b/>
                <w:color w:val="000000"/>
                <w:sz w:val="16"/>
                <w:szCs w:val="16"/>
              </w:rPr>
              <w:t>65 лет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474D2" w:rsidRPr="002057E9" w:rsidRDefault="006474D2" w:rsidP="00B062A6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высшая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474D2" w:rsidRPr="002057E9" w:rsidRDefault="006474D2" w:rsidP="00B062A6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первая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6474D2" w:rsidRPr="002057E9" w:rsidRDefault="006474D2" w:rsidP="00B062A6">
            <w:pPr>
              <w:ind w:left="102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без категории</w:t>
            </w:r>
          </w:p>
        </w:tc>
      </w:tr>
      <w:tr w:rsidR="006474D2" w:rsidRPr="002057E9" w:rsidTr="00B062A6">
        <w:trPr>
          <w:cantSplit/>
          <w:trHeight w:val="1134"/>
        </w:trPr>
        <w:tc>
          <w:tcPr>
            <w:tcW w:w="851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ind w:lef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850" w:type="dxa"/>
            <w:shd w:val="clear" w:color="auto" w:fill="auto"/>
          </w:tcPr>
          <w:p w:rsidR="006474D2" w:rsidRPr="002057E9" w:rsidRDefault="006474D2" w:rsidP="00B062A6">
            <w:pPr>
              <w:ind w:lef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708" w:type="dxa"/>
            <w:shd w:val="clear" w:color="auto" w:fill="auto"/>
          </w:tcPr>
          <w:p w:rsidR="006474D2" w:rsidRPr="002057E9" w:rsidRDefault="006474D2" w:rsidP="00B062A6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6474D2" w:rsidRPr="002057E9" w:rsidTr="00B062A6"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Штатный персонал:</w:t>
            </w:r>
          </w:p>
        </w:tc>
        <w:tc>
          <w:tcPr>
            <w:tcW w:w="1134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6474D2" w:rsidRPr="002057E9" w:rsidTr="00B062A6"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sz w:val="16"/>
                <w:szCs w:val="16"/>
              </w:rPr>
            </w:pPr>
            <w:r w:rsidRPr="002057E9">
              <w:rPr>
                <w:rFonts w:eastAsia="Calibri"/>
                <w:sz w:val="16"/>
                <w:szCs w:val="16"/>
              </w:rPr>
              <w:t>Преподаватель</w:t>
            </w:r>
          </w:p>
        </w:tc>
        <w:tc>
          <w:tcPr>
            <w:tcW w:w="1134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7</w:t>
            </w:r>
          </w:p>
        </w:tc>
      </w:tr>
      <w:tr w:rsidR="006474D2" w:rsidRPr="002057E9" w:rsidTr="00B062A6"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sz w:val="16"/>
                <w:szCs w:val="16"/>
              </w:rPr>
            </w:pPr>
            <w:r w:rsidRPr="002057E9">
              <w:rPr>
                <w:rFonts w:eastAsia="Calibri"/>
                <w:sz w:val="16"/>
                <w:szCs w:val="16"/>
              </w:rPr>
              <w:t>Концертмейстер</w:t>
            </w:r>
          </w:p>
        </w:tc>
        <w:tc>
          <w:tcPr>
            <w:tcW w:w="1134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6474D2" w:rsidRPr="002057E9" w:rsidTr="00B062A6"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sz w:val="16"/>
                <w:szCs w:val="16"/>
              </w:rPr>
            </w:pPr>
            <w:r w:rsidRPr="002057E9">
              <w:rPr>
                <w:rFonts w:eastAsia="Calibri"/>
                <w:sz w:val="16"/>
                <w:szCs w:val="16"/>
              </w:rPr>
              <w:t>Методист</w:t>
            </w:r>
          </w:p>
        </w:tc>
        <w:tc>
          <w:tcPr>
            <w:tcW w:w="1134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  <w:tr w:rsidR="006474D2" w:rsidRPr="002057E9" w:rsidTr="00B062A6"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 xml:space="preserve">Итого: </w:t>
            </w:r>
          </w:p>
        </w:tc>
        <w:tc>
          <w:tcPr>
            <w:tcW w:w="1134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2</w:t>
            </w: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</w:tr>
      <w:tr w:rsidR="006474D2" w:rsidRPr="002057E9" w:rsidTr="00B062A6"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Внешние совместители:</w:t>
            </w:r>
          </w:p>
        </w:tc>
        <w:tc>
          <w:tcPr>
            <w:tcW w:w="1134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6474D2" w:rsidRPr="002057E9" w:rsidTr="00B062A6"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sz w:val="16"/>
                <w:szCs w:val="16"/>
              </w:rPr>
            </w:pPr>
            <w:r w:rsidRPr="002057E9">
              <w:rPr>
                <w:rFonts w:eastAsia="Calibri"/>
                <w:sz w:val="16"/>
                <w:szCs w:val="16"/>
              </w:rPr>
              <w:t>Преподаватель</w:t>
            </w:r>
          </w:p>
        </w:tc>
        <w:tc>
          <w:tcPr>
            <w:tcW w:w="1134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</w:tr>
      <w:tr w:rsidR="006474D2" w:rsidRPr="002057E9" w:rsidTr="00B062A6"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sz w:val="16"/>
                <w:szCs w:val="16"/>
              </w:rPr>
            </w:pPr>
            <w:r w:rsidRPr="002057E9">
              <w:rPr>
                <w:rFonts w:eastAsia="Calibri"/>
                <w:sz w:val="16"/>
                <w:szCs w:val="16"/>
              </w:rPr>
              <w:t>Концертмейстер</w:t>
            </w:r>
          </w:p>
        </w:tc>
        <w:tc>
          <w:tcPr>
            <w:tcW w:w="1134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</w:tr>
      <w:tr w:rsidR="006474D2" w:rsidRPr="002057E9" w:rsidTr="00B062A6"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rPr>
                <w:rFonts w:eastAsia="Calibri"/>
                <w:sz w:val="16"/>
                <w:szCs w:val="16"/>
              </w:rPr>
            </w:pPr>
            <w:r w:rsidRPr="002057E9">
              <w:rPr>
                <w:rFonts w:eastAsia="Calibri"/>
                <w:sz w:val="16"/>
                <w:szCs w:val="16"/>
              </w:rPr>
              <w:t>Другие</w:t>
            </w:r>
          </w:p>
        </w:tc>
        <w:tc>
          <w:tcPr>
            <w:tcW w:w="1134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74D2" w:rsidRPr="002057E9" w:rsidRDefault="006474D2" w:rsidP="00B062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057E9">
              <w:rPr>
                <w:rFonts w:eastAsia="Calibri"/>
                <w:b/>
                <w:sz w:val="16"/>
                <w:szCs w:val="16"/>
              </w:rPr>
              <w:t>-</w:t>
            </w:r>
          </w:p>
        </w:tc>
      </w:tr>
    </w:tbl>
    <w:p w:rsidR="006474D2" w:rsidRPr="00985F6D" w:rsidRDefault="006474D2" w:rsidP="006474D2">
      <w:pPr>
        <w:spacing w:after="0"/>
        <w:jc w:val="both"/>
        <w:rPr>
          <w:color w:val="FF0000"/>
        </w:rPr>
      </w:pPr>
    </w:p>
    <w:p w:rsidR="006474D2" w:rsidRPr="001A7103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7103">
        <w:rPr>
          <w:rFonts w:ascii="Times New Roman" w:hAnsi="Times New Roman" w:cs="Times New Roman"/>
          <w:sz w:val="24"/>
          <w:szCs w:val="24"/>
          <w:u w:val="single"/>
        </w:rPr>
        <w:t xml:space="preserve"> Анализ качества кадрового обеспечения: </w:t>
      </w:r>
    </w:p>
    <w:p w:rsidR="006474D2" w:rsidRPr="00CE12F8" w:rsidRDefault="00542CF3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2025</w:t>
      </w:r>
      <w:r w:rsidR="006474D2" w:rsidRPr="00CE12F8">
        <w:rPr>
          <w:rFonts w:ascii="Times New Roman" w:hAnsi="Times New Roman" w:cs="Times New Roman"/>
          <w:sz w:val="24"/>
          <w:szCs w:val="24"/>
        </w:rPr>
        <w:t xml:space="preserve"> года решались следующие задачи в области развития кадрового потенциала Учреждения: </w:t>
      </w:r>
    </w:p>
    <w:p w:rsidR="006474D2" w:rsidRPr="00CE12F8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- привлечение новых квалификационных кадров в соответствии с приоритетными направлениями деятельности Учреждения; </w:t>
      </w:r>
    </w:p>
    <w:p w:rsidR="006474D2" w:rsidRPr="00CE12F8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lastRenderedPageBreak/>
        <w:t xml:space="preserve">- целенаправленное развитие профессиональной компетентности педагогов через систему подготовки, переподготовки и повышение квалификации; </w:t>
      </w:r>
    </w:p>
    <w:p w:rsidR="006474D2" w:rsidRPr="00CE12F8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- создание условий для аттестации педагогических кадров; </w:t>
      </w:r>
    </w:p>
    <w:p w:rsidR="006474D2" w:rsidRPr="00CE12F8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- распространение лучшего педагогического опыта преподавателей Учреждения на мероприятиях городских методических объединений; </w:t>
      </w:r>
    </w:p>
    <w:p w:rsidR="006474D2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- внедрение </w:t>
      </w:r>
      <w:proofErr w:type="gramStart"/>
      <w:r w:rsidRPr="00CE12F8">
        <w:rPr>
          <w:rFonts w:ascii="Times New Roman" w:hAnsi="Times New Roman" w:cs="Times New Roman"/>
          <w:sz w:val="24"/>
          <w:szCs w:val="24"/>
        </w:rPr>
        <w:t>механизмов оценки качества деятельности педагогических работников</w:t>
      </w:r>
      <w:proofErr w:type="gramEnd"/>
      <w:r w:rsidRPr="00CE12F8">
        <w:rPr>
          <w:rFonts w:ascii="Times New Roman" w:hAnsi="Times New Roman" w:cs="Times New Roman"/>
          <w:sz w:val="24"/>
          <w:szCs w:val="24"/>
        </w:rPr>
        <w:t>.</w:t>
      </w:r>
    </w:p>
    <w:p w:rsidR="006474D2" w:rsidRPr="00CE12F8" w:rsidRDefault="006474D2" w:rsidP="006474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74D2" w:rsidRPr="00F63327" w:rsidRDefault="006474D2" w:rsidP="006474D2">
      <w:pPr>
        <w:pStyle w:val="a3"/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3327">
        <w:rPr>
          <w:rFonts w:ascii="Times New Roman" w:hAnsi="Times New Roman" w:cs="Times New Roman"/>
          <w:sz w:val="24"/>
          <w:szCs w:val="24"/>
          <w:u w:val="single"/>
        </w:rPr>
        <w:t>Количество сотрудников</w:t>
      </w:r>
      <w:r w:rsidR="00542CF3" w:rsidRPr="00F63327">
        <w:rPr>
          <w:rFonts w:ascii="Times New Roman" w:hAnsi="Times New Roman" w:cs="Times New Roman"/>
          <w:sz w:val="24"/>
          <w:szCs w:val="24"/>
          <w:u w:val="single"/>
        </w:rPr>
        <w:t>, повысивших квалификацию в 2025</w:t>
      </w:r>
      <w:r w:rsidRPr="00F63327">
        <w:rPr>
          <w:rFonts w:ascii="Times New Roman" w:hAnsi="Times New Roman" w:cs="Times New Roman"/>
          <w:sz w:val="24"/>
          <w:szCs w:val="24"/>
          <w:u w:val="single"/>
        </w:rPr>
        <w:t xml:space="preserve"> учебном году:</w:t>
      </w:r>
    </w:p>
    <w:p w:rsidR="007C1B90" w:rsidRDefault="007C1B90" w:rsidP="006474D2">
      <w:pPr>
        <w:pStyle w:val="a3"/>
        <w:spacing w:after="0"/>
        <w:ind w:left="-142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tbl>
      <w:tblPr>
        <w:tblStyle w:val="a5"/>
        <w:tblW w:w="0" w:type="auto"/>
        <w:tblInd w:w="-142" w:type="dxa"/>
        <w:tblLook w:val="04A0"/>
      </w:tblPr>
      <w:tblGrid>
        <w:gridCol w:w="2392"/>
        <w:gridCol w:w="2393"/>
        <w:gridCol w:w="2393"/>
        <w:gridCol w:w="2393"/>
      </w:tblGrid>
      <w:tr w:rsidR="007C1B90" w:rsidTr="007C1B90">
        <w:tc>
          <w:tcPr>
            <w:tcW w:w="2392" w:type="dxa"/>
          </w:tcPr>
          <w:p w:rsidR="007C1B90" w:rsidRDefault="007C1B90" w:rsidP="00647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393" w:type="dxa"/>
          </w:tcPr>
          <w:p w:rsidR="007C1B90" w:rsidRDefault="007C1B90" w:rsidP="00647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23CF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</w:t>
            </w:r>
          </w:p>
        </w:tc>
        <w:tc>
          <w:tcPr>
            <w:tcW w:w="2393" w:type="dxa"/>
          </w:tcPr>
          <w:p w:rsidR="007C1B90" w:rsidRDefault="007C1B90" w:rsidP="00647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23CF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2393" w:type="dxa"/>
          </w:tcPr>
          <w:p w:rsidR="007C1B90" w:rsidRDefault="007C1B90" w:rsidP="00647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23CF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Концертмейстеры</w:t>
            </w:r>
          </w:p>
        </w:tc>
      </w:tr>
      <w:tr w:rsidR="007C1B90" w:rsidTr="007C1B90">
        <w:tc>
          <w:tcPr>
            <w:tcW w:w="2392" w:type="dxa"/>
          </w:tcPr>
          <w:p w:rsidR="007C1B90" w:rsidRDefault="007C1B90" w:rsidP="00647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23CFC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393" w:type="dxa"/>
          </w:tcPr>
          <w:p w:rsidR="007C1B90" w:rsidRPr="00F63327" w:rsidRDefault="007C1B90" w:rsidP="007C1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7C1B90" w:rsidRPr="00F63327" w:rsidRDefault="007C1B90" w:rsidP="00F633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7C1B90" w:rsidRPr="00F63327" w:rsidRDefault="007C1B90" w:rsidP="00F633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C1B90" w:rsidTr="007C1B90">
        <w:tc>
          <w:tcPr>
            <w:tcW w:w="2392" w:type="dxa"/>
          </w:tcPr>
          <w:p w:rsidR="007C1B90" w:rsidRDefault="007C1B90" w:rsidP="00647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23CFC">
              <w:rPr>
                <w:rFonts w:ascii="Times New Roman" w:hAnsi="Times New Roman" w:cs="Times New Roman"/>
                <w:sz w:val="24"/>
                <w:szCs w:val="24"/>
              </w:rPr>
              <w:t>В УМЦ (единиц)</w:t>
            </w:r>
          </w:p>
        </w:tc>
        <w:tc>
          <w:tcPr>
            <w:tcW w:w="2393" w:type="dxa"/>
          </w:tcPr>
          <w:p w:rsidR="007C1B90" w:rsidRPr="007C1B90" w:rsidRDefault="007C1B90" w:rsidP="007C1B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7C1B90" w:rsidRPr="00F63327" w:rsidRDefault="007C1B90" w:rsidP="00F633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7C1B90" w:rsidRPr="00F63327" w:rsidRDefault="007C1B90" w:rsidP="00F633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B90" w:rsidTr="007C1B90">
        <w:tc>
          <w:tcPr>
            <w:tcW w:w="2392" w:type="dxa"/>
          </w:tcPr>
          <w:p w:rsidR="007C1B90" w:rsidRDefault="00F63327" w:rsidP="00647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1B90" w:rsidRPr="00323CFC">
              <w:rPr>
                <w:rFonts w:ascii="Times New Roman" w:hAnsi="Times New Roman" w:cs="Times New Roman"/>
                <w:sz w:val="24"/>
                <w:szCs w:val="24"/>
              </w:rPr>
              <w:t>иных образовательных учреждениях (организациях)</w:t>
            </w:r>
          </w:p>
        </w:tc>
        <w:tc>
          <w:tcPr>
            <w:tcW w:w="2393" w:type="dxa"/>
          </w:tcPr>
          <w:p w:rsidR="007C1B90" w:rsidRPr="007C1B90" w:rsidRDefault="007C1B90" w:rsidP="007C1B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C1B90" w:rsidRPr="00F63327" w:rsidRDefault="007C1B90" w:rsidP="00F633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7C1B90" w:rsidRPr="00F63327" w:rsidRDefault="007C1B90" w:rsidP="00F633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474D2" w:rsidRPr="00323CFC" w:rsidRDefault="006474D2" w:rsidP="0064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F62" w:rsidRDefault="00877F62" w:rsidP="00323CF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Житник Я.А.</w:t>
      </w:r>
    </w:p>
    <w:p w:rsidR="00877F62" w:rsidRDefault="00BE6EFB" w:rsidP="00877F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02.06.- 21.08.2025 – обучение в кадровой программе «Капитаны культуры»,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Крым,г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удак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323CFC" w:rsidRDefault="00323CFC" w:rsidP="00323CF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3CFC"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 w:rsidRPr="00323CFC">
        <w:rPr>
          <w:rFonts w:ascii="Times New Roman" w:hAnsi="Times New Roman" w:cs="Times New Roman"/>
          <w:sz w:val="24"/>
          <w:szCs w:val="24"/>
        </w:rPr>
        <w:t xml:space="preserve"> А.К.</w:t>
      </w:r>
      <w:r w:rsidRPr="00323CFC">
        <w:rPr>
          <w:rFonts w:ascii="Times New Roman" w:hAnsi="Times New Roman" w:cs="Times New Roman"/>
          <w:sz w:val="24"/>
          <w:szCs w:val="24"/>
        </w:rPr>
        <w:br/>
        <w:t xml:space="preserve">20.01-24.01.25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23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«Мастерство концертмейстера как комплекс профессиональных качеств»</w:t>
      </w:r>
      <w:r w:rsidR="00BE6EFB">
        <w:rPr>
          <w:rFonts w:ascii="Times New Roman" w:hAnsi="Times New Roman" w:cs="Times New Roman"/>
          <w:sz w:val="24"/>
          <w:szCs w:val="24"/>
        </w:rPr>
        <w:t>,(г</w:t>
      </w:r>
      <w:proofErr w:type="gramStart"/>
      <w:r w:rsidR="00BE6EF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E6EFB">
        <w:rPr>
          <w:rFonts w:ascii="Times New Roman" w:hAnsi="Times New Roman" w:cs="Times New Roman"/>
          <w:sz w:val="24"/>
          <w:szCs w:val="24"/>
        </w:rPr>
        <w:t>иров);</w:t>
      </w:r>
    </w:p>
    <w:p w:rsidR="00323CFC" w:rsidRDefault="00323CFC" w:rsidP="00323CF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</w:t>
      </w:r>
      <w:r>
        <w:rPr>
          <w:rFonts w:ascii="Times New Roman" w:hAnsi="Times New Roman" w:cs="Times New Roman"/>
          <w:sz w:val="24"/>
          <w:szCs w:val="24"/>
        </w:rPr>
        <w:br/>
        <w:t>13.03.25 – «Основы воспитания обучающихся в современных условиях»</w:t>
      </w:r>
      <w:r w:rsidR="00BE6EFB">
        <w:rPr>
          <w:rFonts w:ascii="Times New Roman" w:hAnsi="Times New Roman" w:cs="Times New Roman"/>
          <w:sz w:val="24"/>
          <w:szCs w:val="24"/>
        </w:rPr>
        <w:t>,(г</w:t>
      </w:r>
      <w:proofErr w:type="gramStart"/>
      <w:r w:rsidR="00BE6EF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E6EFB">
        <w:rPr>
          <w:rFonts w:ascii="Times New Roman" w:hAnsi="Times New Roman" w:cs="Times New Roman"/>
          <w:sz w:val="24"/>
          <w:szCs w:val="24"/>
        </w:rPr>
        <w:t>иров);</w:t>
      </w:r>
    </w:p>
    <w:p w:rsidR="00323CFC" w:rsidRPr="00BE6EFB" w:rsidRDefault="00323CFC" w:rsidP="00BE6EF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Евстигнеева Н.Б.</w:t>
      </w:r>
      <w:r>
        <w:rPr>
          <w:rFonts w:ascii="Times New Roman" w:hAnsi="Times New Roman" w:cs="Times New Roman"/>
          <w:sz w:val="24"/>
          <w:szCs w:val="24"/>
        </w:rPr>
        <w:br/>
        <w:t>13.03.25 – «Основы воспитания обучающихся в современных условиях»</w:t>
      </w:r>
      <w:r w:rsidR="00BE6EFB">
        <w:rPr>
          <w:rFonts w:ascii="Times New Roman" w:hAnsi="Times New Roman" w:cs="Times New Roman"/>
          <w:sz w:val="24"/>
          <w:szCs w:val="24"/>
        </w:rPr>
        <w:t>,(г</w:t>
      </w:r>
      <w:proofErr w:type="gramStart"/>
      <w:r w:rsidR="00BE6EF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E6EFB">
        <w:rPr>
          <w:rFonts w:ascii="Times New Roman" w:hAnsi="Times New Roman" w:cs="Times New Roman"/>
          <w:sz w:val="24"/>
          <w:szCs w:val="24"/>
        </w:rPr>
        <w:t>иров);</w:t>
      </w:r>
    </w:p>
    <w:p w:rsidR="00323CFC" w:rsidRPr="00BE6EFB" w:rsidRDefault="00323CFC" w:rsidP="00BE6EF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Лутошкина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Г.Ю.</w:t>
      </w:r>
      <w:r>
        <w:rPr>
          <w:rFonts w:ascii="Times New Roman" w:hAnsi="Times New Roman" w:cs="Times New Roman"/>
          <w:sz w:val="24"/>
          <w:szCs w:val="24"/>
        </w:rPr>
        <w:br/>
        <w:t>13.03.25 – «Основы воспитания обучающихся в современных условиях»</w:t>
      </w:r>
      <w:r w:rsidR="00BE6EFB">
        <w:rPr>
          <w:rFonts w:ascii="Times New Roman" w:hAnsi="Times New Roman" w:cs="Times New Roman"/>
          <w:sz w:val="24"/>
          <w:szCs w:val="24"/>
        </w:rPr>
        <w:t>,(г</w:t>
      </w:r>
      <w:proofErr w:type="gramStart"/>
      <w:r w:rsidR="00BE6EF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E6EFB">
        <w:rPr>
          <w:rFonts w:ascii="Times New Roman" w:hAnsi="Times New Roman" w:cs="Times New Roman"/>
          <w:sz w:val="24"/>
          <w:szCs w:val="24"/>
        </w:rPr>
        <w:t>иров);</w:t>
      </w:r>
    </w:p>
    <w:p w:rsidR="00323CFC" w:rsidRDefault="00323CFC" w:rsidP="00323CF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  <w:r>
        <w:rPr>
          <w:rFonts w:ascii="Times New Roman" w:hAnsi="Times New Roman" w:cs="Times New Roman"/>
          <w:sz w:val="24"/>
          <w:szCs w:val="24"/>
        </w:rPr>
        <w:br/>
        <w:t>26.01-01.02.25 – «18 школа концертмейстерского мастерства»</w:t>
      </w:r>
      <w:r w:rsidR="00BE6EFB">
        <w:rPr>
          <w:rFonts w:ascii="Times New Roman" w:hAnsi="Times New Roman" w:cs="Times New Roman"/>
          <w:sz w:val="24"/>
          <w:szCs w:val="24"/>
        </w:rPr>
        <w:t>,(г</w:t>
      </w:r>
      <w:proofErr w:type="gramStart"/>
      <w:r w:rsidR="00BE6EF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E6EFB">
        <w:rPr>
          <w:rFonts w:ascii="Times New Roman" w:hAnsi="Times New Roman" w:cs="Times New Roman"/>
          <w:sz w:val="24"/>
          <w:szCs w:val="24"/>
        </w:rPr>
        <w:t>осква);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CFC" w:rsidRPr="00BE6EFB" w:rsidRDefault="00323CFC" w:rsidP="00BE6EF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Перевалова Д.Д.</w:t>
      </w:r>
      <w:r>
        <w:rPr>
          <w:rFonts w:ascii="Times New Roman" w:hAnsi="Times New Roman" w:cs="Times New Roman"/>
          <w:sz w:val="24"/>
          <w:szCs w:val="24"/>
        </w:rPr>
        <w:br/>
        <w:t>16-02-17.02.25 – «Специалист по УМР: содержание методической деятельности по планированию и организации учебного года»</w:t>
      </w:r>
      <w:r w:rsidR="00BE6EFB">
        <w:rPr>
          <w:rFonts w:ascii="Times New Roman" w:hAnsi="Times New Roman" w:cs="Times New Roman"/>
          <w:sz w:val="24"/>
          <w:szCs w:val="24"/>
        </w:rPr>
        <w:t>,(г</w:t>
      </w:r>
      <w:proofErr w:type="gramStart"/>
      <w:r w:rsidR="00BE6EF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E6EFB">
        <w:rPr>
          <w:rFonts w:ascii="Times New Roman" w:hAnsi="Times New Roman" w:cs="Times New Roman"/>
          <w:sz w:val="24"/>
          <w:szCs w:val="24"/>
        </w:rPr>
        <w:t>иров);</w:t>
      </w:r>
    </w:p>
    <w:p w:rsidR="00323CFC" w:rsidRPr="00BE6EFB" w:rsidRDefault="00323CFC" w:rsidP="00BE6EF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Малышева М.А.</w:t>
      </w:r>
      <w:r>
        <w:rPr>
          <w:rFonts w:ascii="Times New Roman" w:hAnsi="Times New Roman" w:cs="Times New Roman"/>
          <w:sz w:val="24"/>
          <w:szCs w:val="24"/>
        </w:rPr>
        <w:br/>
      </w:r>
      <w:r w:rsidRPr="00323CFC">
        <w:rPr>
          <w:rFonts w:ascii="Times New Roman" w:hAnsi="Times New Roman" w:cs="Times New Roman"/>
          <w:sz w:val="24"/>
          <w:szCs w:val="24"/>
        </w:rPr>
        <w:t>23.10.25 – «Современные методики и технологии обучения игре на домре»</w:t>
      </w:r>
      <w:r w:rsidR="00BE6EFB">
        <w:rPr>
          <w:rFonts w:ascii="Times New Roman" w:hAnsi="Times New Roman" w:cs="Times New Roman"/>
          <w:sz w:val="24"/>
          <w:szCs w:val="24"/>
        </w:rPr>
        <w:t>,(г</w:t>
      </w:r>
      <w:proofErr w:type="gramStart"/>
      <w:r w:rsidR="00BE6EF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E6EFB">
        <w:rPr>
          <w:rFonts w:ascii="Times New Roman" w:hAnsi="Times New Roman" w:cs="Times New Roman"/>
          <w:sz w:val="24"/>
          <w:szCs w:val="24"/>
        </w:rPr>
        <w:t>иров);</w:t>
      </w:r>
    </w:p>
    <w:p w:rsidR="00323CFC" w:rsidRPr="00323CFC" w:rsidRDefault="00323CFC" w:rsidP="00323CF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Шерстнева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323CFC" w:rsidRDefault="00323CFC" w:rsidP="00323C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FC">
        <w:rPr>
          <w:rFonts w:ascii="Times New Roman" w:hAnsi="Times New Roman" w:cs="Times New Roman"/>
          <w:sz w:val="24"/>
          <w:szCs w:val="24"/>
        </w:rPr>
        <w:t>23.10.25 – «Современные методики и технологии обучения игре на домре»</w:t>
      </w:r>
      <w:r w:rsidR="00F63327">
        <w:rPr>
          <w:rFonts w:ascii="Times New Roman" w:hAnsi="Times New Roman" w:cs="Times New Roman"/>
          <w:sz w:val="24"/>
          <w:szCs w:val="24"/>
        </w:rPr>
        <w:t>,(г</w:t>
      </w:r>
      <w:proofErr w:type="gramStart"/>
      <w:r w:rsidR="00F6332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63327">
        <w:rPr>
          <w:rFonts w:ascii="Times New Roman" w:hAnsi="Times New Roman" w:cs="Times New Roman"/>
          <w:sz w:val="24"/>
          <w:szCs w:val="24"/>
        </w:rPr>
        <w:t>иров)</w:t>
      </w:r>
      <w:r w:rsidR="00BE6EFB">
        <w:rPr>
          <w:rFonts w:ascii="Times New Roman" w:hAnsi="Times New Roman" w:cs="Times New Roman"/>
          <w:sz w:val="24"/>
          <w:szCs w:val="24"/>
        </w:rPr>
        <w:t>.</w:t>
      </w:r>
    </w:p>
    <w:p w:rsidR="00323CFC" w:rsidRDefault="00323CFC" w:rsidP="00F63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327" w:rsidRPr="00F63327" w:rsidRDefault="00F63327" w:rsidP="00F63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4D2" w:rsidRPr="00A61932" w:rsidRDefault="006474D2" w:rsidP="006474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19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Обобщение передового педагогического опыта, участие в методических мероприятиях в учебном году:</w:t>
      </w:r>
    </w:p>
    <w:p w:rsidR="006474D2" w:rsidRPr="00A61932" w:rsidRDefault="006474D2" w:rsidP="00647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65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1"/>
        <w:gridCol w:w="633"/>
        <w:gridCol w:w="634"/>
        <w:gridCol w:w="633"/>
        <w:gridCol w:w="634"/>
        <w:gridCol w:w="934"/>
      </w:tblGrid>
      <w:tr w:rsidR="006474D2" w:rsidRPr="00A61932" w:rsidTr="00B062A6">
        <w:trPr>
          <w:trHeight w:val="2025"/>
        </w:trPr>
        <w:tc>
          <w:tcPr>
            <w:tcW w:w="3054" w:type="pct"/>
            <w:vMerge w:val="restart"/>
            <w:shd w:val="clear" w:color="auto" w:fill="auto"/>
          </w:tcPr>
          <w:p w:rsidR="006474D2" w:rsidRPr="00A61932" w:rsidRDefault="00455C81" w:rsidP="00B06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5C8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margin-left:-5.15pt;margin-top:.25pt;width:298.1pt;height:118.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" strokecolor="#666" strokeweight="1pt">
                  <v:shadow color="#7f7f7f" opacity=".5" offset="1pt"/>
                </v:shape>
              </w:pict>
            </w:r>
          </w:p>
          <w:p w:rsidR="006474D2" w:rsidRPr="00A61932" w:rsidRDefault="006474D2" w:rsidP="00B06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  <w:p w:rsidR="006474D2" w:rsidRPr="00A61932" w:rsidRDefault="006474D2" w:rsidP="00B062A6">
            <w:pPr>
              <w:tabs>
                <w:tab w:val="left" w:pos="3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74D2" w:rsidRPr="00A61932" w:rsidRDefault="006474D2" w:rsidP="00B062A6">
            <w:pPr>
              <w:tabs>
                <w:tab w:val="left" w:pos="3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74D2" w:rsidRPr="00A61932" w:rsidRDefault="006474D2" w:rsidP="00B062A6">
            <w:pPr>
              <w:tabs>
                <w:tab w:val="left" w:pos="3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74D2" w:rsidRPr="00A61932" w:rsidRDefault="006474D2" w:rsidP="00B062A6">
            <w:pPr>
              <w:tabs>
                <w:tab w:val="left" w:pos="3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</w:t>
            </w:r>
          </w:p>
          <w:p w:rsidR="006474D2" w:rsidRPr="00A61932" w:rsidRDefault="006474D2" w:rsidP="00B062A6">
            <w:pPr>
              <w:tabs>
                <w:tab w:val="left" w:pos="3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355" w:type="pct"/>
            <w:shd w:val="clear" w:color="auto" w:fill="auto"/>
            <w:textDirection w:val="btLr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рамках ММО </w:t>
            </w:r>
          </w:p>
        </w:tc>
        <w:tc>
          <w:tcPr>
            <w:tcW w:w="356" w:type="pct"/>
            <w:shd w:val="clear" w:color="auto" w:fill="auto"/>
            <w:textDirection w:val="btLr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Областной</w:t>
            </w:r>
          </w:p>
        </w:tc>
        <w:tc>
          <w:tcPr>
            <w:tcW w:w="355" w:type="pct"/>
            <w:shd w:val="clear" w:color="auto" w:fill="auto"/>
            <w:textDirection w:val="btLr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b/>
                <w:lang w:eastAsia="ru-RU"/>
              </w:rPr>
              <w:t>Межрегиональный</w:t>
            </w:r>
          </w:p>
        </w:tc>
        <w:tc>
          <w:tcPr>
            <w:tcW w:w="356" w:type="pct"/>
            <w:shd w:val="clear" w:color="auto" w:fill="auto"/>
            <w:textDirection w:val="btLr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b/>
                <w:lang w:eastAsia="ru-RU"/>
              </w:rPr>
              <w:t>Всероссийский</w:t>
            </w:r>
          </w:p>
        </w:tc>
        <w:tc>
          <w:tcPr>
            <w:tcW w:w="523" w:type="pct"/>
            <w:shd w:val="clear" w:color="auto" w:fill="auto"/>
            <w:textDirection w:val="btLr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Международный</w:t>
            </w:r>
          </w:p>
        </w:tc>
      </w:tr>
      <w:tr w:rsidR="006474D2" w:rsidRPr="00A61932" w:rsidTr="00B062A6">
        <w:trPr>
          <w:trHeight w:val="343"/>
        </w:trPr>
        <w:tc>
          <w:tcPr>
            <w:tcW w:w="3054" w:type="pct"/>
            <w:vMerge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6" w:type="pct"/>
            <w:gridSpan w:val="5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6474D2" w:rsidRPr="00A61932" w:rsidTr="00B062A6">
        <w:tc>
          <w:tcPr>
            <w:tcW w:w="3054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Выступления с сообщениями, докладами, презентациями по общим вопросам педагогики, дидактики, психологии, социологии, худ</w:t>
            </w:r>
            <w:proofErr w:type="gramStart"/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раеведения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7611E6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542CF3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542CF3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474D2" w:rsidRPr="00A61932" w:rsidTr="00B062A6">
        <w:tc>
          <w:tcPr>
            <w:tcW w:w="3054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Представление методических разработок,  аранжировок, обработок, нотных текстов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474D2" w:rsidRPr="00A61932" w:rsidTr="00B062A6">
        <w:tc>
          <w:tcPr>
            <w:tcW w:w="3054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Проведение открытых уроков, мастер-классов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542CF3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542CF3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474D2" w:rsidRPr="00A61932" w:rsidTr="00B062A6">
        <w:tc>
          <w:tcPr>
            <w:tcW w:w="3054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Представление опыта работы в системе повышения квалификации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542CF3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474D2" w:rsidRPr="00A61932" w:rsidTr="00B062A6">
        <w:tc>
          <w:tcPr>
            <w:tcW w:w="3054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Результаты участия в профессиональных конкурсах (победители)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542CF3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542CF3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D80F05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D80F05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474D2" w:rsidRPr="00A61932" w:rsidTr="00B062A6">
        <w:tc>
          <w:tcPr>
            <w:tcW w:w="3054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Публикации в средствах массовой информации, научно-методических изданиях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6474D2" w:rsidRPr="00A61932" w:rsidRDefault="00542CF3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</w:tcPr>
          <w:p w:rsidR="006474D2" w:rsidRPr="00A61932" w:rsidRDefault="006474D2" w:rsidP="00B062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9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6474D2" w:rsidRPr="001A7103" w:rsidRDefault="00D80F05" w:rsidP="006474D2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color w:val="FF0000"/>
        </w:rPr>
        <w:br/>
      </w:r>
      <w:r w:rsidR="006474D2" w:rsidRPr="001A7103">
        <w:rPr>
          <w:rFonts w:ascii="Times New Roman" w:hAnsi="Times New Roman" w:cs="Times New Roman"/>
          <w:sz w:val="24"/>
          <w:szCs w:val="24"/>
          <w:u w:val="single"/>
        </w:rPr>
        <w:t>Педагогические работники, получившие в отчётный период государственные, ведомственные награды, знаки отличия, почётные звания, учёные степени:</w:t>
      </w:r>
      <w:r w:rsidR="007611E6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</w:p>
    <w:p w:rsidR="006474D2" w:rsidRPr="00CE12F8" w:rsidRDefault="006474D2" w:rsidP="006474D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2F8">
        <w:rPr>
          <w:rFonts w:ascii="Times New Roman" w:hAnsi="Times New Roman" w:cs="Times New Roman"/>
          <w:b/>
          <w:sz w:val="24"/>
          <w:szCs w:val="24"/>
        </w:rPr>
        <w:t xml:space="preserve">7. Оценка учебно-методического и библиотечно-информационного обеспечения </w:t>
      </w:r>
    </w:p>
    <w:p w:rsidR="006474D2" w:rsidRPr="00CE12F8" w:rsidRDefault="006474D2" w:rsidP="006474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Общая характеристика: </w:t>
      </w: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бъем библиотечного фонда – 2551</w:t>
      </w:r>
      <w:r w:rsidRPr="00CE12F8">
        <w:rPr>
          <w:rFonts w:ascii="Times New Roman" w:hAnsi="Times New Roman" w:cs="Times New Roman"/>
          <w:sz w:val="24"/>
          <w:szCs w:val="24"/>
        </w:rPr>
        <w:t xml:space="preserve"> единиц; </w:t>
      </w:r>
    </w:p>
    <w:p w:rsidR="006474D2" w:rsidRPr="00CE12F8" w:rsidRDefault="006474D2" w:rsidP="006474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2F8">
        <w:rPr>
          <w:rFonts w:ascii="Times New Roman" w:hAnsi="Times New Roman" w:cs="Times New Roman"/>
          <w:sz w:val="24"/>
          <w:szCs w:val="24"/>
        </w:rPr>
        <w:t>книгообе</w:t>
      </w:r>
      <w:r>
        <w:rPr>
          <w:rFonts w:ascii="Times New Roman" w:hAnsi="Times New Roman" w:cs="Times New Roman"/>
          <w:sz w:val="24"/>
          <w:szCs w:val="24"/>
        </w:rPr>
        <w:t>спеченность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100 %</w:t>
      </w:r>
      <w:r w:rsidRPr="00CE12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74D2" w:rsidRPr="00CE12F8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библиотеки </w:t>
      </w:r>
      <w:r w:rsidRPr="00CE12F8">
        <w:rPr>
          <w:rFonts w:ascii="Times New Roman" w:hAnsi="Times New Roman" w:cs="Times New Roman"/>
          <w:sz w:val="24"/>
          <w:szCs w:val="24"/>
        </w:rPr>
        <w:t>формировался за счет собственных средств Учреждения. Фонд библиотеки соответствует Федеральным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сударственным требованиям. </w:t>
      </w:r>
      <w:r w:rsidRPr="00CE12F8">
        <w:rPr>
          <w:rFonts w:ascii="Times New Roman" w:hAnsi="Times New Roman" w:cs="Times New Roman"/>
          <w:sz w:val="24"/>
          <w:szCs w:val="24"/>
        </w:rPr>
        <w:t xml:space="preserve">Оснащенность библиотеки учебными пособиями 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CE12F8">
        <w:rPr>
          <w:rFonts w:ascii="Times New Roman" w:hAnsi="Times New Roman" w:cs="Times New Roman"/>
          <w:sz w:val="24"/>
          <w:szCs w:val="24"/>
        </w:rPr>
        <w:t xml:space="preserve">достаточная. Основным источником учебной информации является учебная, нотная и учебно-методическая литература, которой располагает Учреждение. </w:t>
      </w:r>
    </w:p>
    <w:p w:rsidR="006474D2" w:rsidRPr="00CE12F8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Библиотечное и информационно-библиографическое обслуживание учащихся и преподавателей в соответствии с информационными запросами осуществляет библиотека Учреждения, которая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CE12F8">
        <w:rPr>
          <w:rFonts w:ascii="Times New Roman" w:hAnsi="Times New Roman" w:cs="Times New Roman"/>
          <w:sz w:val="24"/>
          <w:szCs w:val="24"/>
        </w:rPr>
        <w:t>в полном объеме укомплектована учебными изданиями (учебники</w:t>
      </w:r>
      <w:r>
        <w:rPr>
          <w:rFonts w:ascii="Times New Roman" w:hAnsi="Times New Roman" w:cs="Times New Roman"/>
          <w:sz w:val="24"/>
          <w:szCs w:val="24"/>
        </w:rPr>
        <w:t>, учебные пособия).</w:t>
      </w:r>
    </w:p>
    <w:p w:rsidR="006474D2" w:rsidRPr="00CE12F8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В целях совершенствования работы библиотеки изучается рынок информационных услуг, требования, предъявляемые преподавателями, выявляются, анализируются их информационные потребности. </w:t>
      </w:r>
    </w:p>
    <w:p w:rsidR="006474D2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В Учреждении большое внимание уделяется решению проблем, связанных с информатизацией образования и вопросами внедрения новых информационных технологий в обучение и управление учебным процессом. </w:t>
      </w:r>
    </w:p>
    <w:p w:rsidR="006474D2" w:rsidRPr="00CE12F8" w:rsidRDefault="006474D2" w:rsidP="006474D2">
      <w:pPr>
        <w:spacing w:after="0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</w:p>
    <w:p w:rsidR="006474D2" w:rsidRPr="00CE12F8" w:rsidRDefault="006474D2" w:rsidP="006474D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2F8">
        <w:rPr>
          <w:rFonts w:ascii="Times New Roman" w:hAnsi="Times New Roman" w:cs="Times New Roman"/>
          <w:b/>
          <w:sz w:val="24"/>
          <w:szCs w:val="24"/>
        </w:rPr>
        <w:t xml:space="preserve">8. Оценка материально-технической базы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Материально-техническое обеспечение Учреждения составляют следующие компоненты: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 - недвижимое имущество (помещение школы); 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- движимое имущество (музыкальные инструменты, аппаратура, мебель и прочее).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Школа имеет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CE12F8">
        <w:rPr>
          <w:rFonts w:ascii="Times New Roman" w:hAnsi="Times New Roman" w:cs="Times New Roman"/>
          <w:sz w:val="24"/>
          <w:szCs w:val="24"/>
        </w:rPr>
        <w:t xml:space="preserve">достаточно прочную материально-техническую базу,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 не менее </w:t>
      </w:r>
      <w:r w:rsidRPr="00CE12F8">
        <w:rPr>
          <w:rFonts w:ascii="Times New Roman" w:hAnsi="Times New Roman" w:cs="Times New Roman"/>
          <w:sz w:val="24"/>
          <w:szCs w:val="24"/>
        </w:rPr>
        <w:t>учебный процесс оснащен всеми необходимыми техническими средствами обучения, музыкальными инструментами, концертная деятельность школы обеспечена костюмами и необходи</w:t>
      </w:r>
      <w:r>
        <w:rPr>
          <w:rFonts w:ascii="Times New Roman" w:hAnsi="Times New Roman" w:cs="Times New Roman"/>
          <w:sz w:val="24"/>
          <w:szCs w:val="24"/>
        </w:rPr>
        <w:t>мой для выступления аппаратурой, но при этом р</w:t>
      </w:r>
      <w:r w:rsidRPr="00CE12F8">
        <w:rPr>
          <w:rFonts w:ascii="Times New Roman" w:hAnsi="Times New Roman" w:cs="Times New Roman"/>
          <w:sz w:val="24"/>
          <w:szCs w:val="24"/>
        </w:rPr>
        <w:t>яд позиций по музыкальным инструментам нуждается в обновлении, это в первую оч</w:t>
      </w:r>
      <w:r>
        <w:rPr>
          <w:rFonts w:ascii="Times New Roman" w:hAnsi="Times New Roman" w:cs="Times New Roman"/>
          <w:sz w:val="24"/>
          <w:szCs w:val="24"/>
        </w:rPr>
        <w:t>ередь касается концертного рояля, четырех концертных баянов,</w:t>
      </w:r>
      <w:r w:rsidRPr="00CE1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трех концертных домр, концертных клавишных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оркестра народных инструментов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доски.</w:t>
      </w:r>
      <w:r w:rsidRPr="00CE1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Помещение </w:t>
      </w:r>
      <w:r w:rsidRPr="00CE12F8">
        <w:rPr>
          <w:rFonts w:ascii="Times New Roman" w:hAnsi="Times New Roman" w:cs="Times New Roman"/>
          <w:sz w:val="24"/>
          <w:szCs w:val="24"/>
        </w:rPr>
        <w:t xml:space="preserve">Учреждения оснащено охранно-пожарной сигнализацией. Имеется система оповещения людей в случае возникновения пожара. </w:t>
      </w:r>
    </w:p>
    <w:p w:rsidR="006474D2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В Учреждении имеется тревожная кнопка с выходом на пульт централизованной охраны. Имеется</w:t>
      </w:r>
      <w:r>
        <w:rPr>
          <w:rFonts w:ascii="Times New Roman" w:hAnsi="Times New Roman" w:cs="Times New Roman"/>
          <w:sz w:val="24"/>
          <w:szCs w:val="24"/>
        </w:rPr>
        <w:t xml:space="preserve"> внутреннее и внешнее</w:t>
      </w:r>
      <w:r w:rsidRPr="00CE12F8">
        <w:rPr>
          <w:rFonts w:ascii="Times New Roman" w:hAnsi="Times New Roman" w:cs="Times New Roman"/>
          <w:sz w:val="24"/>
          <w:szCs w:val="24"/>
        </w:rPr>
        <w:t xml:space="preserve"> видеонаблюдение. </w:t>
      </w:r>
    </w:p>
    <w:p w:rsidR="006474D2" w:rsidRPr="001A7103" w:rsidRDefault="006474D2" w:rsidP="006474D2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7103">
        <w:rPr>
          <w:rFonts w:ascii="Times New Roman" w:hAnsi="Times New Roman" w:cs="Times New Roman"/>
          <w:sz w:val="24"/>
          <w:szCs w:val="24"/>
          <w:u w:val="single"/>
        </w:rPr>
        <w:t xml:space="preserve">Наличие на </w:t>
      </w:r>
      <w:r w:rsidR="007611E6">
        <w:rPr>
          <w:rFonts w:ascii="Times New Roman" w:hAnsi="Times New Roman" w:cs="Times New Roman"/>
          <w:sz w:val="24"/>
          <w:szCs w:val="24"/>
          <w:u w:val="single"/>
        </w:rPr>
        <w:t xml:space="preserve">балансе Учреждения </w:t>
      </w:r>
      <w:proofErr w:type="gramStart"/>
      <w:r w:rsidR="007611E6">
        <w:rPr>
          <w:rFonts w:ascii="Times New Roman" w:hAnsi="Times New Roman" w:cs="Times New Roman"/>
          <w:sz w:val="24"/>
          <w:szCs w:val="24"/>
          <w:u w:val="single"/>
        </w:rPr>
        <w:t>на конец</w:t>
      </w:r>
      <w:proofErr w:type="gramEnd"/>
      <w:r w:rsidR="007611E6">
        <w:rPr>
          <w:rFonts w:ascii="Times New Roman" w:hAnsi="Times New Roman" w:cs="Times New Roman"/>
          <w:sz w:val="24"/>
          <w:szCs w:val="24"/>
          <w:u w:val="single"/>
        </w:rPr>
        <w:t xml:space="preserve"> 2025</w:t>
      </w:r>
      <w:r w:rsidRPr="001A7103">
        <w:rPr>
          <w:rFonts w:ascii="Times New Roman" w:hAnsi="Times New Roman" w:cs="Times New Roman"/>
          <w:sz w:val="24"/>
          <w:szCs w:val="24"/>
          <w:u w:val="single"/>
        </w:rPr>
        <w:t xml:space="preserve"> года: </w:t>
      </w:r>
    </w:p>
    <w:p w:rsidR="006474D2" w:rsidRPr="00CE12F8" w:rsidRDefault="006474D2" w:rsidP="00647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CE12F8">
        <w:rPr>
          <w:rFonts w:ascii="Times New Roman" w:hAnsi="Times New Roman" w:cs="Times New Roman"/>
          <w:sz w:val="24"/>
          <w:szCs w:val="24"/>
        </w:rPr>
        <w:t>Оснащение современным материально-техническим оборудованием.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1.Компьютер персональный 5 шт.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2.Ноутбук 4 шт.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3.Принтер 5 шт.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4.Проектор 1шт.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5.Цифровое пианино 3 шт.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6.Аккордеон </w:t>
      </w:r>
      <w:proofErr w:type="spellStart"/>
      <w:r w:rsidRPr="00CE12F8">
        <w:rPr>
          <w:rFonts w:ascii="Times New Roman" w:hAnsi="Times New Roman" w:cs="Times New Roman"/>
          <w:sz w:val="24"/>
          <w:szCs w:val="24"/>
          <w:lang w:val="en-US"/>
        </w:rPr>
        <w:t>Hohner</w:t>
      </w:r>
      <w:proofErr w:type="spellEnd"/>
      <w:r w:rsidRPr="00CE12F8">
        <w:rPr>
          <w:rFonts w:ascii="Times New Roman" w:hAnsi="Times New Roman" w:cs="Times New Roman"/>
          <w:sz w:val="24"/>
          <w:szCs w:val="24"/>
        </w:rPr>
        <w:t xml:space="preserve"> 1шт.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7.Баян  </w:t>
      </w:r>
      <w:proofErr w:type="spellStart"/>
      <w:r w:rsidRPr="00CE12F8">
        <w:rPr>
          <w:rFonts w:ascii="Times New Roman" w:hAnsi="Times New Roman" w:cs="Times New Roman"/>
          <w:sz w:val="24"/>
          <w:szCs w:val="24"/>
          <w:lang w:val="en-US"/>
        </w:rPr>
        <w:t>Hohner</w:t>
      </w:r>
      <w:proofErr w:type="spellEnd"/>
      <w:r w:rsidRPr="00CE12F8">
        <w:rPr>
          <w:rFonts w:ascii="Times New Roman" w:hAnsi="Times New Roman" w:cs="Times New Roman"/>
          <w:sz w:val="24"/>
          <w:szCs w:val="24"/>
        </w:rPr>
        <w:t xml:space="preserve"> 1шт.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8.Гитара </w:t>
      </w:r>
      <w:proofErr w:type="spellStart"/>
      <w:r w:rsidRPr="00CE12F8">
        <w:rPr>
          <w:rFonts w:ascii="Times New Roman" w:hAnsi="Times New Roman" w:cs="Times New Roman"/>
          <w:sz w:val="24"/>
          <w:szCs w:val="24"/>
          <w:lang w:val="en-US"/>
        </w:rPr>
        <w:t>Hohner</w:t>
      </w:r>
      <w:proofErr w:type="spellEnd"/>
      <w:r w:rsidRPr="00CE12F8">
        <w:rPr>
          <w:rFonts w:ascii="Times New Roman" w:hAnsi="Times New Roman" w:cs="Times New Roman"/>
          <w:sz w:val="24"/>
          <w:szCs w:val="24"/>
        </w:rPr>
        <w:t xml:space="preserve"> 5шт.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9. Экран 2 шт.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10. Проектор 1 шт.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11.Концертнтые костюмы творческих коллективов.</w:t>
      </w:r>
    </w:p>
    <w:p w:rsidR="006474D2" w:rsidRPr="00CE12F8" w:rsidRDefault="006474D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>12.Фотоаппарат «</w:t>
      </w:r>
      <w:proofErr w:type="spellStart"/>
      <w:r w:rsidRPr="00CE12F8">
        <w:rPr>
          <w:rFonts w:ascii="Times New Roman" w:hAnsi="Times New Roman" w:cs="Times New Roman"/>
          <w:sz w:val="24"/>
          <w:szCs w:val="24"/>
        </w:rPr>
        <w:t>Canon</w:t>
      </w:r>
      <w:proofErr w:type="spellEnd"/>
      <w:r w:rsidRPr="00CE12F8">
        <w:rPr>
          <w:rFonts w:ascii="Times New Roman" w:hAnsi="Times New Roman" w:cs="Times New Roman"/>
          <w:sz w:val="24"/>
          <w:szCs w:val="24"/>
        </w:rPr>
        <w:t>» 1 шт.</w:t>
      </w:r>
    </w:p>
    <w:p w:rsidR="006474D2" w:rsidRPr="00CE12F8" w:rsidRDefault="00877F62" w:rsidP="006474D2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</w:t>
      </w:r>
      <w:r w:rsidR="006474D2" w:rsidRPr="00CE12F8">
        <w:rPr>
          <w:rFonts w:ascii="Times New Roman" w:eastAsia="Calibri" w:hAnsi="Times New Roman" w:cs="Times New Roman"/>
          <w:sz w:val="24"/>
          <w:szCs w:val="24"/>
        </w:rPr>
        <w:t>Чехлы для баянов 2 шт.</w:t>
      </w:r>
    </w:p>
    <w:p w:rsidR="006474D2" w:rsidRPr="00CE12F8" w:rsidRDefault="00877F62" w:rsidP="006474D2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</w:t>
      </w:r>
      <w:r w:rsidR="006474D2" w:rsidRPr="00CE12F8">
        <w:rPr>
          <w:rFonts w:ascii="Times New Roman" w:eastAsia="Calibri" w:hAnsi="Times New Roman" w:cs="Times New Roman"/>
          <w:sz w:val="24"/>
          <w:szCs w:val="24"/>
        </w:rPr>
        <w:t>Принтер 1 шт.</w:t>
      </w:r>
    </w:p>
    <w:p w:rsidR="006474D2" w:rsidRPr="00CE12F8" w:rsidRDefault="00877F62" w:rsidP="006474D2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6474D2" w:rsidRPr="00CE12F8">
        <w:rPr>
          <w:rFonts w:ascii="Times New Roman" w:hAnsi="Times New Roman" w:cs="Times New Roman"/>
          <w:sz w:val="24"/>
          <w:szCs w:val="24"/>
        </w:rPr>
        <w:t>Фотоаппарат «</w:t>
      </w:r>
      <w:proofErr w:type="spellStart"/>
      <w:r w:rsidR="006474D2" w:rsidRPr="00CE12F8">
        <w:rPr>
          <w:rFonts w:ascii="Times New Roman" w:hAnsi="Times New Roman" w:cs="Times New Roman"/>
          <w:sz w:val="24"/>
          <w:szCs w:val="24"/>
        </w:rPr>
        <w:t>Canon</w:t>
      </w:r>
      <w:proofErr w:type="spellEnd"/>
      <w:r w:rsidR="006474D2" w:rsidRPr="00CE12F8">
        <w:rPr>
          <w:rFonts w:ascii="Times New Roman" w:hAnsi="Times New Roman" w:cs="Times New Roman"/>
          <w:sz w:val="24"/>
          <w:szCs w:val="24"/>
        </w:rPr>
        <w:t>» 1 шт.</w:t>
      </w:r>
    </w:p>
    <w:p w:rsidR="006474D2" w:rsidRPr="00CE12F8" w:rsidRDefault="00877F62" w:rsidP="006474D2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</w:t>
      </w:r>
      <w:r w:rsidR="006474D2" w:rsidRPr="00CE12F8">
        <w:rPr>
          <w:rFonts w:ascii="Times New Roman" w:eastAsia="Calibri" w:hAnsi="Times New Roman" w:cs="Times New Roman"/>
          <w:sz w:val="24"/>
          <w:szCs w:val="24"/>
        </w:rPr>
        <w:t>Балалайка 1шт.</w:t>
      </w:r>
    </w:p>
    <w:p w:rsidR="006474D2" w:rsidRPr="00CE12F8" w:rsidRDefault="00877F62" w:rsidP="006474D2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</w:t>
      </w:r>
      <w:r w:rsidR="006474D2" w:rsidRPr="00CE12F8">
        <w:rPr>
          <w:rFonts w:ascii="Times New Roman" w:eastAsia="Calibri" w:hAnsi="Times New Roman" w:cs="Times New Roman"/>
          <w:sz w:val="24"/>
          <w:szCs w:val="24"/>
        </w:rPr>
        <w:t>Гусли звончатые 1 шт.</w:t>
      </w:r>
    </w:p>
    <w:p w:rsidR="006474D2" w:rsidRPr="00CE12F8" w:rsidRDefault="00877F62" w:rsidP="006474D2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</w:t>
      </w:r>
      <w:r w:rsidR="006474D2" w:rsidRPr="00CE12F8">
        <w:rPr>
          <w:rFonts w:ascii="Times New Roman" w:eastAsia="Calibri" w:hAnsi="Times New Roman" w:cs="Times New Roman"/>
          <w:sz w:val="24"/>
          <w:szCs w:val="24"/>
        </w:rPr>
        <w:t>Гармонь 1 шт.</w:t>
      </w:r>
    </w:p>
    <w:p w:rsidR="006474D2" w:rsidRPr="00CE12F8" w:rsidRDefault="00877F62" w:rsidP="006474D2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</w:t>
      </w:r>
      <w:r w:rsidR="006474D2" w:rsidRPr="00CE12F8">
        <w:rPr>
          <w:rFonts w:ascii="Times New Roman" w:eastAsia="Calibri" w:hAnsi="Times New Roman" w:cs="Times New Roman"/>
          <w:sz w:val="24"/>
          <w:szCs w:val="24"/>
        </w:rPr>
        <w:t>Комплект шумовых инструментов 1 шт.</w:t>
      </w:r>
    </w:p>
    <w:p w:rsidR="006474D2" w:rsidRPr="00CE12F8" w:rsidRDefault="00877F62" w:rsidP="006474D2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</w:t>
      </w:r>
      <w:r w:rsidR="006474D2" w:rsidRPr="00CE12F8">
        <w:rPr>
          <w:rFonts w:ascii="Times New Roman" w:eastAsia="Calibri" w:hAnsi="Times New Roman" w:cs="Times New Roman"/>
          <w:sz w:val="24"/>
          <w:szCs w:val="24"/>
        </w:rPr>
        <w:t>Комплект радиосистемы с микрофонами (ушные) 3 шт.</w:t>
      </w:r>
    </w:p>
    <w:p w:rsidR="006474D2" w:rsidRDefault="00877F62" w:rsidP="006474D2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21.</w:t>
      </w:r>
      <w:r w:rsidR="006474D2" w:rsidRPr="00CE12F8">
        <w:rPr>
          <w:rFonts w:ascii="Times New Roman" w:eastAsia="Calibri" w:hAnsi="Times New Roman" w:cs="Times New Roman"/>
          <w:sz w:val="24"/>
          <w:szCs w:val="24"/>
        </w:rPr>
        <w:t>Мольберты 12шт.</w:t>
      </w:r>
    </w:p>
    <w:p w:rsidR="006474D2" w:rsidRPr="001A7103" w:rsidRDefault="006474D2" w:rsidP="006474D2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4D2" w:rsidRPr="00CE12F8" w:rsidRDefault="006474D2" w:rsidP="006474D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2F8">
        <w:rPr>
          <w:rFonts w:ascii="Times New Roman" w:hAnsi="Times New Roman" w:cs="Times New Roman"/>
          <w:b/>
          <w:sz w:val="24"/>
          <w:szCs w:val="24"/>
        </w:rPr>
        <w:t xml:space="preserve">9. Оценка </w:t>
      </w:r>
      <w:proofErr w:type="gramStart"/>
      <w:r w:rsidRPr="00CE12F8">
        <w:rPr>
          <w:rFonts w:ascii="Times New Roman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CE12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Ежегодно функцию оценки качества образования в Учреждении выполняют годовые отчеты, в которых рассматриваются все параметры образовательной деятельности Учреждения: </w:t>
      </w:r>
    </w:p>
    <w:p w:rsidR="006474D2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реализуемые образовательные программы; 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качественный уровень состава педагогических работников; 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контингент </w:t>
      </w:r>
      <w:proofErr w:type="gramStart"/>
      <w:r w:rsidRPr="00CE12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12F8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программам; 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12F8">
        <w:rPr>
          <w:rFonts w:ascii="Times New Roman" w:hAnsi="Times New Roman" w:cs="Times New Roman"/>
          <w:sz w:val="24"/>
          <w:szCs w:val="24"/>
        </w:rPr>
        <w:t xml:space="preserve">анализ успеваемости обучающихся по результатам промежуточной и итоговой аттестаций; </w:t>
      </w:r>
      <w:proofErr w:type="gramEnd"/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стипендиаты и выпускники, поступившие в </w:t>
      </w:r>
      <w:proofErr w:type="spellStart"/>
      <w:r w:rsidRPr="00CE12F8"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 w:rsidRPr="00CE12F8">
        <w:rPr>
          <w:rFonts w:ascii="Times New Roman" w:hAnsi="Times New Roman" w:cs="Times New Roman"/>
          <w:sz w:val="24"/>
          <w:szCs w:val="24"/>
        </w:rPr>
        <w:t xml:space="preserve"> и ВУЗы; 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методическая деятельность Учреждения; 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результативность участия в конкурсах, фестивалях и олимпиадах; </w:t>
      </w:r>
    </w:p>
    <w:p w:rsidR="006474D2" w:rsidRPr="00CE12F8" w:rsidRDefault="006474D2" w:rsidP="006474D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внеклассная и концертная работа, культурно-просветительская деятельность и др.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  Статистический учет результатов образовательной деятельности Учреждения отражается в ежеквартальных отчетах по муниципальному заданию.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В настоящее время в Учреждении ведется целенаправленная работа по совершенствованию всех процессов управления качеством образовательной деятельности (нормативно-правовая база, единство планирования и выполнения, модернизация  содержания учебно-воспитательного процесса, систематизация форм работы детьми, сотрудничества с родителями (законными представителями) обучающихся).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lastRenderedPageBreak/>
        <w:t xml:space="preserve">Одним из важнейших направлений деятельности Учреждения является совершенствование управления качеством образовательного процесса, установление соответствия уровня и качества подготовки выпускников.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Для проведения целенаправленной, систематической работы по совершенствованию учебно-воспитательного процесса, оперативного устранения недостатков в работе, оказания конкретной помощи педагогическим работникам в целях повышения качества обучения и </w:t>
      </w:r>
      <w:proofErr w:type="gramStart"/>
      <w:r w:rsidRPr="00CE12F8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CE12F8">
        <w:rPr>
          <w:rFonts w:ascii="Times New Roman" w:hAnsi="Times New Roman" w:cs="Times New Roman"/>
          <w:sz w:val="24"/>
          <w:szCs w:val="24"/>
        </w:rPr>
        <w:t xml:space="preserve"> обучающихся в Учреждении разработано</w:t>
      </w:r>
      <w:r>
        <w:t xml:space="preserve"> </w:t>
      </w:r>
      <w:r w:rsidRPr="00CE12F8">
        <w:rPr>
          <w:rFonts w:ascii="Times New Roman" w:hAnsi="Times New Roman" w:cs="Times New Roman"/>
          <w:sz w:val="24"/>
          <w:szCs w:val="24"/>
        </w:rPr>
        <w:t xml:space="preserve">Положение о внутреннем контроле, руководство которым осуществляет директор Учреждения, заместители директора по учебно-воспитательной работе, заведующие методическими объединениями по специальности, методист.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12F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E12F8">
        <w:rPr>
          <w:rFonts w:ascii="Times New Roman" w:hAnsi="Times New Roman" w:cs="Times New Roman"/>
          <w:sz w:val="24"/>
          <w:szCs w:val="24"/>
        </w:rPr>
        <w:t xml:space="preserve"> контроль включает в себя проведение директором Учреждения и его заместителями обследований и проверок, осуществляемых в пределах своей компетенции, за соблюдением педагогическими работниками законодательных и нормативных актов Российской Федерации в области образования, оценивание качества освоения обучающимися образовательных программ, заявленных в Уставе Учреждения и локальных актах, на основании разработанных критериев оценивания знаний и умений обучающихся. </w:t>
      </w:r>
      <w:proofErr w:type="gramEnd"/>
    </w:p>
    <w:p w:rsidR="006474D2" w:rsidRPr="001A7103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7103">
        <w:rPr>
          <w:rFonts w:ascii="Times New Roman" w:hAnsi="Times New Roman" w:cs="Times New Roman"/>
          <w:sz w:val="24"/>
          <w:szCs w:val="24"/>
          <w:u w:val="single"/>
        </w:rPr>
        <w:t xml:space="preserve">Задачами внутреннего контроля являются: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оптимизация условий для организации образовательного процесса;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получение объективной информации о состоянии преподавания отдельных учебных предметов;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своевременная корректировка изучения образовательных программ в рамках текущего учебного года;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sym w:font="Symbol" w:char="F02D"/>
      </w:r>
      <w:r w:rsidRPr="00CE12F8">
        <w:rPr>
          <w:rFonts w:ascii="Times New Roman" w:hAnsi="Times New Roman" w:cs="Times New Roman"/>
          <w:sz w:val="24"/>
          <w:szCs w:val="24"/>
        </w:rPr>
        <w:t xml:space="preserve"> анализ достижений в обучении и воспитании детей для разработки перспектив развития Учреждения.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Педагогический анализ образовательного процесса осуществляется путем </w:t>
      </w:r>
      <w:proofErr w:type="spellStart"/>
      <w:r w:rsidRPr="00CE12F8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CE12F8">
        <w:rPr>
          <w:rFonts w:ascii="Times New Roman" w:hAnsi="Times New Roman" w:cs="Times New Roman"/>
          <w:sz w:val="24"/>
          <w:szCs w:val="24"/>
        </w:rPr>
        <w:t xml:space="preserve"> уроков с последующим анализом на за</w:t>
      </w:r>
      <w:r>
        <w:rPr>
          <w:rFonts w:ascii="Times New Roman" w:hAnsi="Times New Roman" w:cs="Times New Roman"/>
          <w:sz w:val="24"/>
          <w:szCs w:val="24"/>
        </w:rPr>
        <w:t>седаниях отделений, Педагогическом</w:t>
      </w:r>
      <w:r w:rsidRPr="00CE12F8">
        <w:rPr>
          <w:rFonts w:ascii="Times New Roman" w:hAnsi="Times New Roman" w:cs="Times New Roman"/>
          <w:sz w:val="24"/>
          <w:szCs w:val="24"/>
        </w:rPr>
        <w:t xml:space="preserve"> совете Учреждения.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Контрольные срезы знаний и умений учащихся проводятся согласно графику, утвержденному в начале учебного года.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По результатам внутреннего контроля вырабатываются рекомендации, которые доводятся до сведения педагогов на Педагогических советах, совещаниях при директоре. Выполнение рекомендаций ставится под контроль.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В течение учебного года проводится анализ состояния учебной документации в соответствии с Положениями о ведении классных журналов и дневников учащихся преподавателями Учреждения.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Мероприятия внутреннего контроля, проводимые в 2024 году, показали, что система управления достаточна и эффективна для обеспечения функций Учреждения в сфере дополнительного образования в соответствии с действующим законодательством Российской Федерации.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Нормативная и организационно-распорядительная документация соответствует действующему законодательству Российской Федерации. </w:t>
      </w:r>
    </w:p>
    <w:p w:rsidR="006474D2" w:rsidRPr="00CE12F8" w:rsidRDefault="006474D2" w:rsidP="006474D2">
      <w:pPr>
        <w:spacing w:after="0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12F8">
        <w:rPr>
          <w:rFonts w:ascii="Times New Roman" w:hAnsi="Times New Roman" w:cs="Times New Roman"/>
          <w:sz w:val="24"/>
          <w:szCs w:val="24"/>
        </w:rPr>
        <w:t xml:space="preserve">Имеющаяся система взаимодействия обеспечивает жизнедеятельность всех структурных подразделений Учреждения и позволяет успешно вести образовательную деятельность в области художественного образования.  </w:t>
      </w:r>
    </w:p>
    <w:p w:rsidR="006474D2" w:rsidRPr="00DA3D25" w:rsidRDefault="006474D2" w:rsidP="006474D2">
      <w:pPr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2F8">
        <w:rPr>
          <w:rFonts w:ascii="Times New Roman" w:hAnsi="Times New Roman" w:cs="Times New Roman"/>
          <w:b/>
          <w:sz w:val="24"/>
          <w:szCs w:val="24"/>
        </w:rPr>
        <w:t>10. Анализ показателей деятельности Учреждения, подлежащих самоанализу Показатели деятельности МБУДО «Детская школа искусств «Ф</w:t>
      </w:r>
      <w:r w:rsidR="007611E6">
        <w:rPr>
          <w:rFonts w:ascii="Times New Roman" w:hAnsi="Times New Roman" w:cs="Times New Roman"/>
          <w:b/>
          <w:sz w:val="24"/>
          <w:szCs w:val="24"/>
        </w:rPr>
        <w:t>ольклорная» города Кирова в 2025</w:t>
      </w:r>
      <w:r w:rsidR="00A51054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bookmarkStart w:id="0" w:name="_GoBack"/>
      <w:bookmarkEnd w:id="0"/>
      <w:r w:rsidR="00480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D20">
        <w:rPr>
          <w:rFonts w:ascii="Times New Roman" w:hAnsi="Times New Roman" w:cs="Times New Roman"/>
          <w:b/>
          <w:sz w:val="24"/>
          <w:szCs w:val="24"/>
        </w:rPr>
        <w:t>(Приложение № 1)</w:t>
      </w:r>
      <w:r w:rsidR="00A51054">
        <w:rPr>
          <w:rFonts w:ascii="Times New Roman" w:hAnsi="Times New Roman" w:cs="Times New Roman"/>
          <w:b/>
          <w:sz w:val="24"/>
          <w:szCs w:val="24"/>
        </w:rPr>
        <w:t>:</w:t>
      </w:r>
    </w:p>
    <w:p w:rsidR="00A51054" w:rsidRPr="00A51054" w:rsidRDefault="00A51054" w:rsidP="00A5105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1054" w:rsidRPr="00A51054" w:rsidRDefault="00A51054" w:rsidP="00A51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 w:rsidRPr="00A51054">
        <w:rPr>
          <w:rFonts w:ascii="Times New Roman" w:hAnsi="Times New Roman" w:cs="Times New Roman"/>
          <w:sz w:val="24"/>
          <w:szCs w:val="24"/>
        </w:rPr>
        <w:t>Показатели, характеризующие объем оказыва</w:t>
      </w:r>
      <w:r w:rsidR="001C2556">
        <w:rPr>
          <w:rFonts w:ascii="Times New Roman" w:hAnsi="Times New Roman" w:cs="Times New Roman"/>
          <w:sz w:val="24"/>
          <w:szCs w:val="24"/>
        </w:rPr>
        <w:t>емых муниципальных услуг на 2025</w:t>
      </w:r>
      <w:r w:rsidRPr="00A5105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51054" w:rsidRPr="00A51054" w:rsidRDefault="00A51054" w:rsidP="00A51054">
      <w:pPr>
        <w:pStyle w:val="a3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51054">
        <w:rPr>
          <w:rFonts w:ascii="Times New Roman" w:hAnsi="Times New Roman" w:cs="Times New Roman"/>
          <w:sz w:val="24"/>
          <w:szCs w:val="24"/>
        </w:rPr>
        <w:t xml:space="preserve">Контингент – 190, объем оказываемых муниципальных услуг – </w:t>
      </w:r>
      <w:r w:rsidR="00323C43" w:rsidRPr="00323C43">
        <w:rPr>
          <w:rFonts w:ascii="Times New Roman" w:hAnsi="Times New Roman" w:cs="Times New Roman"/>
          <w:sz w:val="24"/>
          <w:szCs w:val="24"/>
        </w:rPr>
        <w:t>54108,5</w:t>
      </w:r>
      <w:r w:rsidR="00323C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1054">
        <w:rPr>
          <w:rFonts w:ascii="Times New Roman" w:hAnsi="Times New Roman" w:cs="Times New Roman"/>
          <w:sz w:val="24"/>
          <w:szCs w:val="24"/>
        </w:rPr>
        <w:t>человеко-часов</w:t>
      </w:r>
    </w:p>
    <w:p w:rsidR="00A51054" w:rsidRPr="00A51054" w:rsidRDefault="00A51054" w:rsidP="00A51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Pr="00A51054">
        <w:rPr>
          <w:rFonts w:ascii="Times New Roman" w:hAnsi="Times New Roman" w:cs="Times New Roman"/>
          <w:sz w:val="24"/>
          <w:szCs w:val="24"/>
        </w:rPr>
        <w:t xml:space="preserve">Контингент </w:t>
      </w:r>
      <w:proofErr w:type="gramStart"/>
      <w:r w:rsidRPr="00A510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105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(организации):</w:t>
      </w:r>
    </w:p>
    <w:p w:rsidR="00A51054" w:rsidRPr="00A51054" w:rsidRDefault="00A51054" w:rsidP="00A51054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35"/>
        <w:gridCol w:w="1133"/>
        <w:gridCol w:w="1278"/>
        <w:gridCol w:w="850"/>
        <w:gridCol w:w="1841"/>
        <w:gridCol w:w="1701"/>
      </w:tblGrid>
      <w:tr w:rsidR="00A51054" w:rsidRPr="00A51054" w:rsidTr="00323C43">
        <w:tc>
          <w:tcPr>
            <w:tcW w:w="986" w:type="pct"/>
            <w:vMerge w:val="restart"/>
            <w:shd w:val="clear" w:color="auto" w:fill="auto"/>
          </w:tcPr>
          <w:p w:rsidR="00A51054" w:rsidRPr="0048029E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A51054" w:rsidRPr="0048029E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8029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</w:t>
            </w:r>
            <w:proofErr w:type="spellStart"/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предпрофессиональным</w:t>
            </w:r>
            <w:proofErr w:type="spellEnd"/>
            <w:r w:rsidRPr="0048029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 программам</w:t>
            </w:r>
          </w:p>
        </w:tc>
        <w:tc>
          <w:tcPr>
            <w:tcW w:w="1076" w:type="pct"/>
            <w:gridSpan w:val="2"/>
            <w:shd w:val="clear" w:color="auto" w:fill="auto"/>
          </w:tcPr>
          <w:p w:rsidR="00A51054" w:rsidRPr="0048029E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8029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</w:t>
            </w:r>
            <w:proofErr w:type="spellStart"/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общеразвивающим</w:t>
            </w:r>
            <w:proofErr w:type="spellEnd"/>
            <w:r w:rsidRPr="0048029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</w:t>
            </w:r>
          </w:p>
        </w:tc>
        <w:tc>
          <w:tcPr>
            <w:tcW w:w="931" w:type="pct"/>
          </w:tcPr>
          <w:p w:rsidR="00A51054" w:rsidRPr="0048029E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ВСЕГО учащихся (бюджет + внебюджет)</w:t>
            </w:r>
          </w:p>
          <w:p w:rsidR="00A51054" w:rsidRPr="0048029E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с учетом детей, занимающихся на 2-х и более отделениях</w:t>
            </w:r>
          </w:p>
        </w:tc>
        <w:tc>
          <w:tcPr>
            <w:tcW w:w="860" w:type="pct"/>
          </w:tcPr>
          <w:p w:rsidR="00A51054" w:rsidRPr="0048029E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ВСЕГО бюджет +внебюджет без учета детей, занимающихся на 2-х и более отделениях</w:t>
            </w:r>
          </w:p>
        </w:tc>
      </w:tr>
      <w:tr w:rsidR="00A51054" w:rsidRPr="00A51054" w:rsidTr="00323C43">
        <w:tc>
          <w:tcPr>
            <w:tcW w:w="986" w:type="pct"/>
            <w:vMerge/>
            <w:shd w:val="clear" w:color="auto" w:fill="auto"/>
          </w:tcPr>
          <w:p w:rsidR="00A51054" w:rsidRPr="00A51054" w:rsidRDefault="00A51054" w:rsidP="0032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A51054" w:rsidRPr="00A51054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5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73" w:type="pct"/>
            <w:shd w:val="clear" w:color="auto" w:fill="auto"/>
          </w:tcPr>
          <w:p w:rsidR="00A51054" w:rsidRPr="00A51054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6" w:type="pct"/>
            <w:shd w:val="clear" w:color="auto" w:fill="auto"/>
          </w:tcPr>
          <w:p w:rsidR="00A51054" w:rsidRPr="00A51054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5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30" w:type="pct"/>
            <w:shd w:val="clear" w:color="auto" w:fill="auto"/>
          </w:tcPr>
          <w:p w:rsidR="00A51054" w:rsidRPr="00A51054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1" w:type="pct"/>
          </w:tcPr>
          <w:p w:rsidR="00A51054" w:rsidRPr="00A51054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A51054" w:rsidRPr="00A51054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54" w:rsidRPr="00A51054" w:rsidTr="00323C43">
        <w:tc>
          <w:tcPr>
            <w:tcW w:w="986" w:type="pct"/>
            <w:shd w:val="clear" w:color="auto" w:fill="auto"/>
          </w:tcPr>
          <w:p w:rsidR="00A51054" w:rsidRPr="00A51054" w:rsidRDefault="001C2556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 сентября 2024</w:t>
            </w:r>
            <w:r w:rsidR="00A51054" w:rsidRPr="00A510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74" w:type="pct"/>
            <w:shd w:val="clear" w:color="auto" w:fill="auto"/>
          </w:tcPr>
          <w:p w:rsidR="00A51054" w:rsidRPr="0048029E" w:rsidRDefault="007F1D4B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73" w:type="pct"/>
            <w:shd w:val="clear" w:color="auto" w:fill="auto"/>
          </w:tcPr>
          <w:p w:rsidR="00A51054" w:rsidRPr="0048029E" w:rsidRDefault="007F1D4B" w:rsidP="007F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46" w:type="pct"/>
            <w:shd w:val="clear" w:color="auto" w:fill="auto"/>
          </w:tcPr>
          <w:p w:rsidR="00A51054" w:rsidRPr="0048029E" w:rsidRDefault="007F1D4B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0" w:type="pct"/>
            <w:shd w:val="clear" w:color="auto" w:fill="auto"/>
          </w:tcPr>
          <w:p w:rsidR="00A51054" w:rsidRPr="0048029E" w:rsidRDefault="007F1D4B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pct"/>
          </w:tcPr>
          <w:p w:rsidR="00A51054" w:rsidRPr="0048029E" w:rsidRDefault="00063B4C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860" w:type="pct"/>
          </w:tcPr>
          <w:p w:rsidR="00A51054" w:rsidRPr="0048029E" w:rsidRDefault="00063B4C" w:rsidP="00323C43">
            <w:pPr>
              <w:tabs>
                <w:tab w:val="left" w:pos="390"/>
                <w:tab w:val="center" w:pos="6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A51054" w:rsidRPr="00A51054" w:rsidTr="00323C43">
        <w:tc>
          <w:tcPr>
            <w:tcW w:w="986" w:type="pct"/>
            <w:shd w:val="clear" w:color="auto" w:fill="auto"/>
          </w:tcPr>
          <w:p w:rsidR="00A51054" w:rsidRPr="00A51054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54">
              <w:rPr>
                <w:rFonts w:ascii="Times New Roman" w:hAnsi="Times New Roman" w:cs="Times New Roman"/>
                <w:sz w:val="24"/>
                <w:szCs w:val="24"/>
              </w:rPr>
              <w:t>планируемо</w:t>
            </w:r>
            <w:r w:rsidR="001C2556">
              <w:rPr>
                <w:rFonts w:ascii="Times New Roman" w:hAnsi="Times New Roman" w:cs="Times New Roman"/>
                <w:sz w:val="24"/>
                <w:szCs w:val="24"/>
              </w:rPr>
              <w:t>е количество на 01 сентября 2025</w:t>
            </w:r>
          </w:p>
          <w:p w:rsidR="00A51054" w:rsidRPr="00A51054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5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574" w:type="pct"/>
            <w:shd w:val="clear" w:color="auto" w:fill="auto"/>
          </w:tcPr>
          <w:p w:rsidR="00A51054" w:rsidRPr="0048029E" w:rsidRDefault="007F1D4B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73" w:type="pct"/>
            <w:shd w:val="clear" w:color="auto" w:fill="auto"/>
          </w:tcPr>
          <w:p w:rsidR="00A51054" w:rsidRPr="0048029E" w:rsidRDefault="007F1D4B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46" w:type="pct"/>
            <w:shd w:val="clear" w:color="auto" w:fill="auto"/>
          </w:tcPr>
          <w:p w:rsidR="00A51054" w:rsidRPr="0048029E" w:rsidRDefault="007F1D4B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" w:type="pct"/>
            <w:shd w:val="clear" w:color="auto" w:fill="auto"/>
          </w:tcPr>
          <w:p w:rsidR="00A51054" w:rsidRPr="0048029E" w:rsidRDefault="007F1D4B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pct"/>
          </w:tcPr>
          <w:p w:rsidR="00A51054" w:rsidRPr="0048029E" w:rsidRDefault="004F5FC8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860" w:type="pct"/>
          </w:tcPr>
          <w:p w:rsidR="00A51054" w:rsidRPr="0048029E" w:rsidRDefault="00063B4C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F1D4B" w:rsidRPr="00A51054" w:rsidTr="00323C43">
        <w:tc>
          <w:tcPr>
            <w:tcW w:w="986" w:type="pct"/>
            <w:shd w:val="clear" w:color="auto" w:fill="auto"/>
          </w:tcPr>
          <w:p w:rsidR="007F1D4B" w:rsidRPr="00A51054" w:rsidRDefault="007F1D4B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на 31.05.2025</w:t>
            </w:r>
            <w:r w:rsidRPr="00A510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74" w:type="pct"/>
            <w:shd w:val="clear" w:color="auto" w:fill="auto"/>
          </w:tcPr>
          <w:p w:rsidR="007F1D4B" w:rsidRPr="0048029E" w:rsidRDefault="007F1D4B" w:rsidP="0006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73" w:type="pct"/>
            <w:shd w:val="clear" w:color="auto" w:fill="auto"/>
          </w:tcPr>
          <w:p w:rsidR="007F1D4B" w:rsidRPr="0048029E" w:rsidRDefault="007F1D4B" w:rsidP="0006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46" w:type="pct"/>
            <w:shd w:val="clear" w:color="auto" w:fill="auto"/>
          </w:tcPr>
          <w:p w:rsidR="007F1D4B" w:rsidRPr="0048029E" w:rsidRDefault="007F1D4B" w:rsidP="0006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0" w:type="pct"/>
            <w:shd w:val="clear" w:color="auto" w:fill="auto"/>
          </w:tcPr>
          <w:p w:rsidR="007F1D4B" w:rsidRPr="0048029E" w:rsidRDefault="007F1D4B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pct"/>
          </w:tcPr>
          <w:p w:rsidR="007F1D4B" w:rsidRPr="0048029E" w:rsidRDefault="00063B4C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60" w:type="pct"/>
          </w:tcPr>
          <w:p w:rsidR="007F1D4B" w:rsidRPr="0048029E" w:rsidRDefault="00063B4C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E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</w:tbl>
    <w:p w:rsidR="00A51054" w:rsidRPr="00A51054" w:rsidRDefault="00A51054" w:rsidP="00A510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054" w:rsidRPr="00621FD2" w:rsidRDefault="00A51054" w:rsidP="00A51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FD2">
        <w:rPr>
          <w:rFonts w:ascii="Times New Roman" w:hAnsi="Times New Roman" w:cs="Times New Roman"/>
          <w:sz w:val="24"/>
          <w:szCs w:val="24"/>
        </w:rPr>
        <w:t>10.3.Бюджетный контингент учащихся по классам с указанием специализаций:</w:t>
      </w:r>
    </w:p>
    <w:p w:rsidR="00A51054" w:rsidRPr="00A51054" w:rsidRDefault="00A51054" w:rsidP="00A5105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597"/>
        <w:gridCol w:w="462"/>
        <w:gridCol w:w="492"/>
        <w:gridCol w:w="492"/>
        <w:gridCol w:w="492"/>
        <w:gridCol w:w="462"/>
        <w:gridCol w:w="462"/>
        <w:gridCol w:w="592"/>
        <w:gridCol w:w="1477"/>
        <w:gridCol w:w="1701"/>
      </w:tblGrid>
      <w:tr w:rsidR="00A51054" w:rsidRPr="00A51054" w:rsidTr="00323C43">
        <w:tc>
          <w:tcPr>
            <w:tcW w:w="675" w:type="dxa"/>
            <w:vMerge w:val="restart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 xml:space="preserve">№ </w:t>
            </w:r>
            <w:proofErr w:type="spellStart"/>
            <w:r w:rsidRPr="00A51054">
              <w:rPr>
                <w:sz w:val="24"/>
              </w:rPr>
              <w:t>п\</w:t>
            </w:r>
            <w:proofErr w:type="gramStart"/>
            <w:r w:rsidRPr="00A51054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Специализации</w:t>
            </w:r>
          </w:p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4051" w:type="dxa"/>
            <w:gridSpan w:val="8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A51054">
              <w:rPr>
                <w:sz w:val="24"/>
              </w:rPr>
              <w:t>Классы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Выпускники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Всего, в т.ч.  выпускников</w:t>
            </w:r>
          </w:p>
        </w:tc>
      </w:tr>
      <w:tr w:rsidR="00A51054" w:rsidRPr="00A51054" w:rsidTr="00323C43">
        <w:tc>
          <w:tcPr>
            <w:tcW w:w="675" w:type="dxa"/>
            <w:vMerge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597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A51054">
              <w:rPr>
                <w:sz w:val="24"/>
              </w:rPr>
              <w:t>1</w:t>
            </w:r>
          </w:p>
        </w:tc>
        <w:tc>
          <w:tcPr>
            <w:tcW w:w="462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A51054">
              <w:rPr>
                <w:sz w:val="24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A51054">
              <w:rPr>
                <w:sz w:val="24"/>
              </w:rPr>
              <w:t>3</w:t>
            </w:r>
          </w:p>
        </w:tc>
        <w:tc>
          <w:tcPr>
            <w:tcW w:w="492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A51054">
              <w:rPr>
                <w:sz w:val="24"/>
              </w:rPr>
              <w:t>4</w:t>
            </w:r>
          </w:p>
        </w:tc>
        <w:tc>
          <w:tcPr>
            <w:tcW w:w="492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A51054">
              <w:rPr>
                <w:sz w:val="24"/>
              </w:rPr>
              <w:t>5</w:t>
            </w:r>
          </w:p>
        </w:tc>
        <w:tc>
          <w:tcPr>
            <w:tcW w:w="462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A51054">
              <w:rPr>
                <w:sz w:val="24"/>
              </w:rPr>
              <w:t>6</w:t>
            </w:r>
          </w:p>
        </w:tc>
        <w:tc>
          <w:tcPr>
            <w:tcW w:w="462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A51054">
              <w:rPr>
                <w:sz w:val="24"/>
              </w:rPr>
              <w:t>7</w:t>
            </w:r>
          </w:p>
        </w:tc>
        <w:tc>
          <w:tcPr>
            <w:tcW w:w="592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A51054">
              <w:rPr>
                <w:sz w:val="24"/>
              </w:rPr>
              <w:t>8</w:t>
            </w:r>
          </w:p>
        </w:tc>
        <w:tc>
          <w:tcPr>
            <w:tcW w:w="1477" w:type="dxa"/>
            <w:vMerge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</w:p>
        </w:tc>
      </w:tr>
      <w:tr w:rsidR="00621FD2" w:rsidRPr="00A51054" w:rsidTr="00323C43">
        <w:tc>
          <w:tcPr>
            <w:tcW w:w="675" w:type="dxa"/>
            <w:shd w:val="clear" w:color="auto" w:fill="auto"/>
          </w:tcPr>
          <w:p w:rsidR="00621FD2" w:rsidRPr="00A51054" w:rsidRDefault="00621FD2" w:rsidP="00A51054">
            <w:pPr>
              <w:pStyle w:val="af"/>
              <w:numPr>
                <w:ilvl w:val="0"/>
                <w:numId w:val="19"/>
              </w:numPr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21FD2" w:rsidRPr="00A51054" w:rsidRDefault="00621FD2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proofErr w:type="spellStart"/>
            <w:r w:rsidRPr="00A51054">
              <w:rPr>
                <w:sz w:val="24"/>
              </w:rPr>
              <w:t>Нар</w:t>
            </w:r>
            <w:proofErr w:type="gramStart"/>
            <w:r w:rsidRPr="00A51054">
              <w:rPr>
                <w:sz w:val="24"/>
              </w:rPr>
              <w:t>.и</w:t>
            </w:r>
            <w:proofErr w:type="gramEnd"/>
            <w:r w:rsidRPr="00A51054">
              <w:rPr>
                <w:sz w:val="24"/>
              </w:rPr>
              <w:t>нструменты</w:t>
            </w:r>
            <w:proofErr w:type="spellEnd"/>
            <w:r w:rsidRPr="00A51054">
              <w:rPr>
                <w:sz w:val="24"/>
              </w:rPr>
              <w:t>.</w:t>
            </w:r>
          </w:p>
          <w:p w:rsidR="00621FD2" w:rsidRPr="00A51054" w:rsidRDefault="00621FD2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Баян</w:t>
            </w:r>
          </w:p>
        </w:tc>
        <w:tc>
          <w:tcPr>
            <w:tcW w:w="597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1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21FD2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621FD2">
              <w:rPr>
                <w:sz w:val="24"/>
              </w:rPr>
              <w:t>9</w:t>
            </w:r>
          </w:p>
        </w:tc>
      </w:tr>
      <w:tr w:rsidR="00621FD2" w:rsidRPr="00A51054" w:rsidTr="00323C43">
        <w:tc>
          <w:tcPr>
            <w:tcW w:w="675" w:type="dxa"/>
            <w:shd w:val="clear" w:color="auto" w:fill="auto"/>
          </w:tcPr>
          <w:p w:rsidR="00621FD2" w:rsidRPr="00A51054" w:rsidRDefault="00621FD2" w:rsidP="00A51054">
            <w:pPr>
              <w:pStyle w:val="af"/>
              <w:numPr>
                <w:ilvl w:val="0"/>
                <w:numId w:val="19"/>
              </w:numPr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21FD2" w:rsidRPr="00A51054" w:rsidRDefault="00621FD2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proofErr w:type="spellStart"/>
            <w:r w:rsidRPr="00A51054">
              <w:rPr>
                <w:sz w:val="24"/>
              </w:rPr>
              <w:t>Нар</w:t>
            </w:r>
            <w:proofErr w:type="gramStart"/>
            <w:r w:rsidRPr="00A51054">
              <w:rPr>
                <w:sz w:val="24"/>
              </w:rPr>
              <w:t>.и</w:t>
            </w:r>
            <w:proofErr w:type="gramEnd"/>
            <w:r w:rsidRPr="00A51054">
              <w:rPr>
                <w:sz w:val="24"/>
              </w:rPr>
              <w:t>нструменты</w:t>
            </w:r>
            <w:proofErr w:type="spellEnd"/>
            <w:r w:rsidRPr="00A51054">
              <w:rPr>
                <w:sz w:val="24"/>
              </w:rPr>
              <w:t>.</w:t>
            </w:r>
          </w:p>
          <w:p w:rsidR="00621FD2" w:rsidRPr="00A51054" w:rsidRDefault="00621FD2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Аккордеон</w:t>
            </w:r>
          </w:p>
        </w:tc>
        <w:tc>
          <w:tcPr>
            <w:tcW w:w="597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21FD2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21FD2" w:rsidRPr="00A51054" w:rsidTr="00323C43">
        <w:tc>
          <w:tcPr>
            <w:tcW w:w="675" w:type="dxa"/>
            <w:shd w:val="clear" w:color="auto" w:fill="auto"/>
          </w:tcPr>
          <w:p w:rsidR="00621FD2" w:rsidRPr="00A51054" w:rsidRDefault="00621FD2" w:rsidP="00A51054">
            <w:pPr>
              <w:pStyle w:val="af"/>
              <w:numPr>
                <w:ilvl w:val="0"/>
                <w:numId w:val="19"/>
              </w:numPr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21FD2" w:rsidRPr="00A51054" w:rsidRDefault="00621FD2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proofErr w:type="spellStart"/>
            <w:r w:rsidRPr="00A51054">
              <w:rPr>
                <w:sz w:val="24"/>
              </w:rPr>
              <w:t>Нар</w:t>
            </w:r>
            <w:proofErr w:type="gramStart"/>
            <w:r w:rsidRPr="00A51054">
              <w:rPr>
                <w:sz w:val="24"/>
              </w:rPr>
              <w:t>.и</w:t>
            </w:r>
            <w:proofErr w:type="gramEnd"/>
            <w:r w:rsidRPr="00A51054">
              <w:rPr>
                <w:sz w:val="24"/>
              </w:rPr>
              <w:t>нструменты</w:t>
            </w:r>
            <w:proofErr w:type="spellEnd"/>
            <w:r w:rsidRPr="00A51054">
              <w:rPr>
                <w:sz w:val="24"/>
              </w:rPr>
              <w:t>.</w:t>
            </w:r>
          </w:p>
          <w:p w:rsidR="00621FD2" w:rsidRPr="00A51054" w:rsidRDefault="00621FD2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Домра</w:t>
            </w:r>
          </w:p>
        </w:tc>
        <w:tc>
          <w:tcPr>
            <w:tcW w:w="597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2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21FD2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21FD2" w:rsidRPr="00A51054" w:rsidTr="00323C43">
        <w:tc>
          <w:tcPr>
            <w:tcW w:w="675" w:type="dxa"/>
            <w:shd w:val="clear" w:color="auto" w:fill="auto"/>
          </w:tcPr>
          <w:p w:rsidR="00621FD2" w:rsidRPr="00A51054" w:rsidRDefault="00621FD2" w:rsidP="00A51054">
            <w:pPr>
              <w:pStyle w:val="af"/>
              <w:numPr>
                <w:ilvl w:val="0"/>
                <w:numId w:val="19"/>
              </w:numPr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21FD2" w:rsidRPr="00A51054" w:rsidRDefault="00621FD2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proofErr w:type="spellStart"/>
            <w:r w:rsidRPr="00A51054">
              <w:rPr>
                <w:sz w:val="24"/>
              </w:rPr>
              <w:t>Нар</w:t>
            </w:r>
            <w:proofErr w:type="gramStart"/>
            <w:r w:rsidRPr="00A51054">
              <w:rPr>
                <w:sz w:val="24"/>
              </w:rPr>
              <w:t>.и</w:t>
            </w:r>
            <w:proofErr w:type="gramEnd"/>
            <w:r w:rsidRPr="00A51054">
              <w:rPr>
                <w:sz w:val="24"/>
              </w:rPr>
              <w:t>нструменты</w:t>
            </w:r>
            <w:proofErr w:type="spellEnd"/>
            <w:r w:rsidRPr="00A51054">
              <w:rPr>
                <w:sz w:val="24"/>
              </w:rPr>
              <w:t>.</w:t>
            </w:r>
          </w:p>
          <w:p w:rsidR="00621FD2" w:rsidRPr="00A51054" w:rsidRDefault="00621FD2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Балалайка</w:t>
            </w:r>
          </w:p>
        </w:tc>
        <w:tc>
          <w:tcPr>
            <w:tcW w:w="597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2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21FD2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21FD2" w:rsidRPr="00A51054" w:rsidTr="00323C43">
        <w:tc>
          <w:tcPr>
            <w:tcW w:w="675" w:type="dxa"/>
            <w:shd w:val="clear" w:color="auto" w:fill="auto"/>
          </w:tcPr>
          <w:p w:rsidR="00621FD2" w:rsidRPr="00A51054" w:rsidRDefault="00621FD2" w:rsidP="00A51054">
            <w:pPr>
              <w:pStyle w:val="af"/>
              <w:numPr>
                <w:ilvl w:val="0"/>
                <w:numId w:val="19"/>
              </w:numPr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21FD2" w:rsidRPr="00A51054" w:rsidRDefault="00621FD2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proofErr w:type="spellStart"/>
            <w:r w:rsidRPr="00A51054">
              <w:rPr>
                <w:sz w:val="24"/>
              </w:rPr>
              <w:t>Нар</w:t>
            </w:r>
            <w:proofErr w:type="gramStart"/>
            <w:r w:rsidRPr="00A51054">
              <w:rPr>
                <w:sz w:val="24"/>
              </w:rPr>
              <w:t>.и</w:t>
            </w:r>
            <w:proofErr w:type="gramEnd"/>
            <w:r w:rsidRPr="00A51054">
              <w:rPr>
                <w:sz w:val="24"/>
              </w:rPr>
              <w:t>нструменты</w:t>
            </w:r>
            <w:proofErr w:type="spellEnd"/>
            <w:r w:rsidRPr="00A51054">
              <w:rPr>
                <w:sz w:val="24"/>
              </w:rPr>
              <w:t>.</w:t>
            </w:r>
          </w:p>
          <w:p w:rsidR="00621FD2" w:rsidRPr="00A51054" w:rsidRDefault="00621FD2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Гитара</w:t>
            </w:r>
          </w:p>
        </w:tc>
        <w:tc>
          <w:tcPr>
            <w:tcW w:w="597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2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7" w:type="dxa"/>
            <w:shd w:val="clear" w:color="auto" w:fill="auto"/>
          </w:tcPr>
          <w:p w:rsidR="00621FD2" w:rsidRPr="00055BCC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21FD2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51054" w:rsidRPr="00A51054" w:rsidTr="00323C43">
        <w:tc>
          <w:tcPr>
            <w:tcW w:w="675" w:type="dxa"/>
            <w:shd w:val="clear" w:color="auto" w:fill="auto"/>
          </w:tcPr>
          <w:p w:rsidR="00A51054" w:rsidRPr="00A51054" w:rsidRDefault="00A51054" w:rsidP="00A51054">
            <w:pPr>
              <w:pStyle w:val="af"/>
              <w:numPr>
                <w:ilvl w:val="0"/>
                <w:numId w:val="19"/>
              </w:numPr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Музыкальный фольклор</w:t>
            </w:r>
          </w:p>
        </w:tc>
        <w:tc>
          <w:tcPr>
            <w:tcW w:w="597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12</w:t>
            </w:r>
          </w:p>
        </w:tc>
        <w:tc>
          <w:tcPr>
            <w:tcW w:w="462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11</w:t>
            </w:r>
          </w:p>
        </w:tc>
        <w:tc>
          <w:tcPr>
            <w:tcW w:w="492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8</w:t>
            </w:r>
          </w:p>
        </w:tc>
        <w:tc>
          <w:tcPr>
            <w:tcW w:w="492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9</w:t>
            </w:r>
          </w:p>
        </w:tc>
        <w:tc>
          <w:tcPr>
            <w:tcW w:w="492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A51054" w:rsidRPr="00055BCC" w:rsidRDefault="00A51054" w:rsidP="00055BCC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1</w:t>
            </w:r>
            <w:r w:rsidR="00055BCC" w:rsidRPr="00055BCC">
              <w:rPr>
                <w:sz w:val="24"/>
              </w:rPr>
              <w:t>3</w:t>
            </w:r>
          </w:p>
        </w:tc>
        <w:tc>
          <w:tcPr>
            <w:tcW w:w="462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9</w:t>
            </w:r>
          </w:p>
        </w:tc>
        <w:tc>
          <w:tcPr>
            <w:tcW w:w="592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3</w:t>
            </w:r>
          </w:p>
        </w:tc>
        <w:tc>
          <w:tcPr>
            <w:tcW w:w="1477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51054" w:rsidRPr="00055BCC" w:rsidRDefault="00A51054" w:rsidP="00055BCC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6</w:t>
            </w:r>
            <w:r w:rsidR="00055BCC" w:rsidRPr="00055BCC">
              <w:rPr>
                <w:sz w:val="24"/>
              </w:rPr>
              <w:t>5</w:t>
            </w:r>
          </w:p>
        </w:tc>
      </w:tr>
      <w:tr w:rsidR="00055BCC" w:rsidRPr="00A51054" w:rsidTr="00323C43">
        <w:tc>
          <w:tcPr>
            <w:tcW w:w="675" w:type="dxa"/>
            <w:shd w:val="clear" w:color="auto" w:fill="auto"/>
          </w:tcPr>
          <w:p w:rsidR="00055BCC" w:rsidRPr="00A51054" w:rsidRDefault="00055BCC" w:rsidP="00A51054">
            <w:pPr>
              <w:pStyle w:val="af"/>
              <w:numPr>
                <w:ilvl w:val="0"/>
                <w:numId w:val="19"/>
              </w:numPr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55BCC" w:rsidRPr="00A51054" w:rsidRDefault="00055BCC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Хореографическое творчество</w:t>
            </w:r>
          </w:p>
        </w:tc>
        <w:tc>
          <w:tcPr>
            <w:tcW w:w="597" w:type="dxa"/>
            <w:shd w:val="clear" w:color="auto" w:fill="auto"/>
          </w:tcPr>
          <w:p w:rsidR="00055BCC" w:rsidRPr="00055BCC" w:rsidRDefault="00055BCC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11</w:t>
            </w:r>
          </w:p>
        </w:tc>
        <w:tc>
          <w:tcPr>
            <w:tcW w:w="462" w:type="dxa"/>
            <w:shd w:val="clear" w:color="auto" w:fill="auto"/>
          </w:tcPr>
          <w:p w:rsidR="00055BCC" w:rsidRPr="00055BCC" w:rsidRDefault="00055BCC" w:rsidP="00055BCC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:rsidR="00055BCC" w:rsidRPr="00055BCC" w:rsidRDefault="00055BCC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:rsidR="00055BCC" w:rsidRPr="00055BCC" w:rsidRDefault="00055BCC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:rsidR="00055BCC" w:rsidRPr="00055BCC" w:rsidRDefault="00055BCC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055BCC" w:rsidRPr="00055BCC" w:rsidRDefault="00055BCC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13</w:t>
            </w:r>
          </w:p>
        </w:tc>
        <w:tc>
          <w:tcPr>
            <w:tcW w:w="462" w:type="dxa"/>
            <w:shd w:val="clear" w:color="auto" w:fill="auto"/>
          </w:tcPr>
          <w:p w:rsidR="00055BCC" w:rsidRPr="00055BCC" w:rsidRDefault="00055BCC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8</w:t>
            </w:r>
          </w:p>
        </w:tc>
        <w:tc>
          <w:tcPr>
            <w:tcW w:w="592" w:type="dxa"/>
            <w:shd w:val="clear" w:color="auto" w:fill="auto"/>
          </w:tcPr>
          <w:p w:rsidR="00055BCC" w:rsidRPr="00055BCC" w:rsidRDefault="00055BCC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55BCC" w:rsidRPr="00055BCC" w:rsidRDefault="00055BCC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55BCC" w:rsidRPr="00055BCC" w:rsidRDefault="00055BCC" w:rsidP="00527D20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055BCC" w:rsidRPr="00A51054" w:rsidTr="00323C43">
        <w:tc>
          <w:tcPr>
            <w:tcW w:w="675" w:type="dxa"/>
            <w:shd w:val="clear" w:color="auto" w:fill="auto"/>
          </w:tcPr>
          <w:p w:rsidR="00055BCC" w:rsidRPr="00A51054" w:rsidRDefault="00055BCC" w:rsidP="00A51054">
            <w:pPr>
              <w:pStyle w:val="af"/>
              <w:numPr>
                <w:ilvl w:val="0"/>
                <w:numId w:val="19"/>
              </w:numPr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55BCC" w:rsidRPr="00A51054" w:rsidRDefault="00055BCC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Народная хореография</w:t>
            </w:r>
          </w:p>
        </w:tc>
        <w:tc>
          <w:tcPr>
            <w:tcW w:w="597" w:type="dxa"/>
            <w:shd w:val="clear" w:color="auto" w:fill="auto"/>
          </w:tcPr>
          <w:p w:rsidR="00055BCC" w:rsidRPr="00BD76D6" w:rsidRDefault="00055BCC" w:rsidP="00055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055BCC" w:rsidRDefault="00055BCC" w:rsidP="00055BCC">
            <w:pPr>
              <w:jc w:val="center"/>
            </w:pPr>
            <w:r>
              <w:t>-</w:t>
            </w:r>
          </w:p>
        </w:tc>
        <w:tc>
          <w:tcPr>
            <w:tcW w:w="492" w:type="dxa"/>
            <w:shd w:val="clear" w:color="auto" w:fill="auto"/>
          </w:tcPr>
          <w:p w:rsidR="00055BCC" w:rsidRPr="00055BCC" w:rsidRDefault="00055BCC" w:rsidP="00055BCC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8</w:t>
            </w:r>
          </w:p>
        </w:tc>
        <w:tc>
          <w:tcPr>
            <w:tcW w:w="492" w:type="dxa"/>
            <w:shd w:val="clear" w:color="auto" w:fill="auto"/>
          </w:tcPr>
          <w:p w:rsidR="00055BCC" w:rsidRPr="00055BCC" w:rsidRDefault="00055BCC" w:rsidP="00055BCC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9</w:t>
            </w:r>
          </w:p>
        </w:tc>
        <w:tc>
          <w:tcPr>
            <w:tcW w:w="492" w:type="dxa"/>
            <w:shd w:val="clear" w:color="auto" w:fill="auto"/>
          </w:tcPr>
          <w:p w:rsidR="00055BCC" w:rsidRPr="008A6FCE" w:rsidRDefault="00055BCC" w:rsidP="00055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055BCC" w:rsidRDefault="00055BCC" w:rsidP="00055BCC">
            <w:pPr>
              <w:jc w:val="center"/>
            </w:pPr>
            <w:r>
              <w:t>-</w:t>
            </w:r>
          </w:p>
        </w:tc>
        <w:tc>
          <w:tcPr>
            <w:tcW w:w="462" w:type="dxa"/>
            <w:shd w:val="clear" w:color="auto" w:fill="auto"/>
          </w:tcPr>
          <w:p w:rsidR="00055BCC" w:rsidRPr="008A6FCE" w:rsidRDefault="00055BCC" w:rsidP="00055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:rsidR="00055BCC" w:rsidRDefault="00055BCC" w:rsidP="00055BCC">
            <w:pPr>
              <w:jc w:val="center"/>
            </w:pPr>
            <w:r>
              <w:t>-</w:t>
            </w:r>
          </w:p>
        </w:tc>
        <w:tc>
          <w:tcPr>
            <w:tcW w:w="1477" w:type="dxa"/>
            <w:shd w:val="clear" w:color="auto" w:fill="auto"/>
          </w:tcPr>
          <w:p w:rsidR="00055BCC" w:rsidRPr="008A6FCE" w:rsidRDefault="00055BCC" w:rsidP="00055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55BCC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17</w:t>
            </w:r>
          </w:p>
        </w:tc>
      </w:tr>
      <w:tr w:rsidR="00A51054" w:rsidRPr="00A51054" w:rsidTr="00323C43">
        <w:trPr>
          <w:trHeight w:val="534"/>
        </w:trPr>
        <w:tc>
          <w:tcPr>
            <w:tcW w:w="675" w:type="dxa"/>
            <w:shd w:val="clear" w:color="auto" w:fill="auto"/>
          </w:tcPr>
          <w:p w:rsidR="00A51054" w:rsidRPr="00A51054" w:rsidRDefault="00A51054" w:rsidP="00A51054">
            <w:pPr>
              <w:pStyle w:val="af"/>
              <w:numPr>
                <w:ilvl w:val="0"/>
                <w:numId w:val="19"/>
              </w:numPr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Изобразительное искусство</w:t>
            </w:r>
          </w:p>
        </w:tc>
        <w:tc>
          <w:tcPr>
            <w:tcW w:w="597" w:type="dxa"/>
            <w:shd w:val="clear" w:color="auto" w:fill="auto"/>
          </w:tcPr>
          <w:p w:rsidR="00A51054" w:rsidRPr="00055BCC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A51054" w:rsidRPr="00055BCC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12</w:t>
            </w:r>
          </w:p>
        </w:tc>
        <w:tc>
          <w:tcPr>
            <w:tcW w:w="492" w:type="dxa"/>
            <w:shd w:val="clear" w:color="auto" w:fill="auto"/>
          </w:tcPr>
          <w:p w:rsidR="00A51054" w:rsidRPr="00055BCC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A51054" w:rsidRPr="00055BCC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A51054" w:rsidRPr="00055BCC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:rsidR="00A51054" w:rsidRPr="00055BCC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A51054" w:rsidRPr="00055BCC" w:rsidRDefault="00055BCC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055BCC">
              <w:rPr>
                <w:sz w:val="24"/>
              </w:rPr>
              <w:t>12</w:t>
            </w:r>
          </w:p>
        </w:tc>
      </w:tr>
      <w:tr w:rsidR="00A51054" w:rsidRPr="00A51054" w:rsidTr="00323C43">
        <w:tc>
          <w:tcPr>
            <w:tcW w:w="675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1054" w:rsidRPr="00A51054" w:rsidRDefault="00A51054" w:rsidP="00323C43">
            <w:pPr>
              <w:pStyle w:val="af"/>
              <w:tabs>
                <w:tab w:val="left" w:pos="2700"/>
              </w:tabs>
              <w:jc w:val="left"/>
              <w:rPr>
                <w:sz w:val="24"/>
              </w:rPr>
            </w:pPr>
            <w:r w:rsidRPr="00A51054">
              <w:rPr>
                <w:sz w:val="24"/>
              </w:rPr>
              <w:t>ИТОГО:</w:t>
            </w:r>
          </w:p>
        </w:tc>
        <w:tc>
          <w:tcPr>
            <w:tcW w:w="597" w:type="dxa"/>
            <w:shd w:val="clear" w:color="auto" w:fill="auto"/>
          </w:tcPr>
          <w:p w:rsidR="00A51054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621FD2">
              <w:rPr>
                <w:sz w:val="24"/>
              </w:rPr>
              <w:t>30</w:t>
            </w:r>
          </w:p>
        </w:tc>
        <w:tc>
          <w:tcPr>
            <w:tcW w:w="462" w:type="dxa"/>
            <w:shd w:val="clear" w:color="auto" w:fill="auto"/>
          </w:tcPr>
          <w:p w:rsidR="00A51054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2" w:type="dxa"/>
            <w:shd w:val="clear" w:color="auto" w:fill="auto"/>
          </w:tcPr>
          <w:p w:rsidR="00A51054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2" w:type="dxa"/>
            <w:shd w:val="clear" w:color="auto" w:fill="auto"/>
          </w:tcPr>
          <w:p w:rsidR="00A51054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92" w:type="dxa"/>
            <w:shd w:val="clear" w:color="auto" w:fill="auto"/>
          </w:tcPr>
          <w:p w:rsidR="00A51054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</w:tcPr>
          <w:p w:rsidR="00A51054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2" w:type="dxa"/>
            <w:shd w:val="clear" w:color="auto" w:fill="auto"/>
          </w:tcPr>
          <w:p w:rsidR="00A51054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2" w:type="dxa"/>
            <w:shd w:val="clear" w:color="auto" w:fill="auto"/>
          </w:tcPr>
          <w:p w:rsidR="00A51054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77" w:type="dxa"/>
            <w:shd w:val="clear" w:color="auto" w:fill="auto"/>
          </w:tcPr>
          <w:p w:rsidR="00A51054" w:rsidRPr="00621FD2" w:rsidRDefault="00621FD2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A51054" w:rsidRPr="00621FD2" w:rsidRDefault="00A51054" w:rsidP="00323C43">
            <w:pPr>
              <w:pStyle w:val="af"/>
              <w:tabs>
                <w:tab w:val="left" w:pos="2700"/>
              </w:tabs>
              <w:rPr>
                <w:sz w:val="24"/>
              </w:rPr>
            </w:pPr>
            <w:r w:rsidRPr="00621FD2">
              <w:rPr>
                <w:sz w:val="24"/>
              </w:rPr>
              <w:t>190</w:t>
            </w:r>
          </w:p>
        </w:tc>
      </w:tr>
    </w:tbl>
    <w:p w:rsidR="00A51054" w:rsidRPr="00A51054" w:rsidRDefault="00A51054" w:rsidP="00A51054">
      <w:pPr>
        <w:pStyle w:val="af"/>
        <w:jc w:val="both"/>
        <w:rPr>
          <w:sz w:val="24"/>
        </w:rPr>
      </w:pPr>
    </w:p>
    <w:p w:rsidR="00A51054" w:rsidRPr="00356C4A" w:rsidRDefault="00A51054" w:rsidP="00A51054">
      <w:pPr>
        <w:pStyle w:val="af"/>
        <w:jc w:val="both"/>
        <w:rPr>
          <w:sz w:val="24"/>
        </w:rPr>
      </w:pPr>
      <w:r w:rsidRPr="00356C4A">
        <w:rPr>
          <w:sz w:val="24"/>
        </w:rPr>
        <w:t xml:space="preserve">5.5  Контингент обучающихся по </w:t>
      </w:r>
      <w:proofErr w:type="spellStart"/>
      <w:r w:rsidRPr="00356C4A">
        <w:rPr>
          <w:sz w:val="24"/>
        </w:rPr>
        <w:t>внебюджету</w:t>
      </w:r>
      <w:proofErr w:type="spellEnd"/>
      <w:r w:rsidRPr="00356C4A">
        <w:rPr>
          <w:sz w:val="24"/>
        </w:rPr>
        <w:t xml:space="preserve"> с учетом возраста учащихся:</w:t>
      </w:r>
    </w:p>
    <w:p w:rsidR="00A51054" w:rsidRPr="00356C4A" w:rsidRDefault="00A51054" w:rsidP="00A51054">
      <w:pPr>
        <w:pStyle w:val="af"/>
        <w:jc w:val="both"/>
        <w:rPr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7"/>
        <w:gridCol w:w="1341"/>
        <w:gridCol w:w="1180"/>
        <w:gridCol w:w="1384"/>
        <w:gridCol w:w="2027"/>
        <w:gridCol w:w="2360"/>
      </w:tblGrid>
      <w:tr w:rsidR="00A51054" w:rsidRPr="00356C4A" w:rsidTr="00323C43">
        <w:tc>
          <w:tcPr>
            <w:tcW w:w="1597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от 1,5 до 3 лет</w:t>
            </w:r>
          </w:p>
        </w:tc>
        <w:tc>
          <w:tcPr>
            <w:tcW w:w="1341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от 3 до 5 лет</w:t>
            </w:r>
          </w:p>
        </w:tc>
        <w:tc>
          <w:tcPr>
            <w:tcW w:w="1180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6-7 лет</w:t>
            </w:r>
          </w:p>
        </w:tc>
        <w:tc>
          <w:tcPr>
            <w:tcW w:w="1384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Старше 7 лет</w:t>
            </w:r>
          </w:p>
        </w:tc>
        <w:tc>
          <w:tcPr>
            <w:tcW w:w="2027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ВСЕГО</w:t>
            </w:r>
          </w:p>
          <w:p w:rsidR="00A51054" w:rsidRPr="00356C4A" w:rsidRDefault="00A51054" w:rsidP="0032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C4A">
              <w:rPr>
                <w:rFonts w:ascii="Times New Roman" w:hAnsi="Times New Roman" w:cs="Times New Roman"/>
                <w:sz w:val="24"/>
                <w:szCs w:val="24"/>
              </w:rPr>
              <w:t>(сумма с 1 по 4 гр.)</w:t>
            </w:r>
          </w:p>
        </w:tc>
        <w:tc>
          <w:tcPr>
            <w:tcW w:w="2360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% от бюджетного контингента</w:t>
            </w:r>
          </w:p>
        </w:tc>
      </w:tr>
      <w:tr w:rsidR="00A51054" w:rsidRPr="00356C4A" w:rsidTr="00323C43">
        <w:tc>
          <w:tcPr>
            <w:tcW w:w="1597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4</w:t>
            </w:r>
          </w:p>
        </w:tc>
        <w:tc>
          <w:tcPr>
            <w:tcW w:w="2027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5</w:t>
            </w:r>
          </w:p>
        </w:tc>
        <w:tc>
          <w:tcPr>
            <w:tcW w:w="2360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6</w:t>
            </w:r>
          </w:p>
        </w:tc>
      </w:tr>
      <w:tr w:rsidR="00A51054" w:rsidRPr="00356C4A" w:rsidTr="00323C43">
        <w:tc>
          <w:tcPr>
            <w:tcW w:w="1597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51054" w:rsidRPr="00356C4A" w:rsidRDefault="00356C4A" w:rsidP="00323C43">
            <w:pPr>
              <w:pStyle w:val="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80" w:type="dxa"/>
            <w:shd w:val="clear" w:color="auto" w:fill="auto"/>
          </w:tcPr>
          <w:p w:rsidR="00A51054" w:rsidRPr="00356C4A" w:rsidRDefault="00356C4A" w:rsidP="00323C43">
            <w:pPr>
              <w:pStyle w:val="1"/>
              <w:tabs>
                <w:tab w:val="left" w:pos="345"/>
                <w:tab w:val="center" w:pos="5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384" w:type="dxa"/>
            <w:shd w:val="clear" w:color="auto" w:fill="auto"/>
          </w:tcPr>
          <w:p w:rsidR="00A51054" w:rsidRPr="00356C4A" w:rsidRDefault="00356C4A" w:rsidP="00323C43">
            <w:pPr>
              <w:pStyle w:val="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027" w:type="dxa"/>
            <w:shd w:val="clear" w:color="auto" w:fill="auto"/>
          </w:tcPr>
          <w:p w:rsidR="00A51054" w:rsidRPr="00356C4A" w:rsidRDefault="00356C4A" w:rsidP="00323C43">
            <w:pPr>
              <w:pStyle w:val="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360" w:type="dxa"/>
            <w:shd w:val="clear" w:color="auto" w:fill="auto"/>
          </w:tcPr>
          <w:p w:rsidR="00A51054" w:rsidRPr="00356C4A" w:rsidRDefault="00A51054" w:rsidP="00323C43">
            <w:pPr>
              <w:pStyle w:val="1"/>
              <w:ind w:firstLine="0"/>
              <w:jc w:val="center"/>
              <w:rPr>
                <w:sz w:val="24"/>
              </w:rPr>
            </w:pPr>
            <w:r w:rsidRPr="00356C4A">
              <w:rPr>
                <w:sz w:val="24"/>
              </w:rPr>
              <w:t>161</w:t>
            </w:r>
          </w:p>
        </w:tc>
      </w:tr>
    </w:tbl>
    <w:p w:rsidR="00A51054" w:rsidRPr="00A51054" w:rsidRDefault="00A51054" w:rsidP="00A51054">
      <w:pPr>
        <w:pStyle w:val="ac"/>
        <w:spacing w:after="0"/>
        <w:ind w:left="0"/>
        <w:jc w:val="both"/>
      </w:pPr>
    </w:p>
    <w:p w:rsidR="00A51054" w:rsidRPr="00A51054" w:rsidRDefault="00A51054" w:rsidP="00A51054">
      <w:pPr>
        <w:pStyle w:val="ac"/>
        <w:numPr>
          <w:ilvl w:val="1"/>
          <w:numId w:val="11"/>
        </w:numPr>
        <w:spacing w:after="0"/>
        <w:ind w:left="284" w:hanging="426"/>
        <w:jc w:val="both"/>
        <w:rPr>
          <w:rFonts w:eastAsia="Calibri"/>
        </w:rPr>
      </w:pPr>
      <w:r w:rsidRPr="00A51054">
        <w:rPr>
          <w:rFonts w:eastAsia="Calibri"/>
        </w:rPr>
        <w:t>Результаты участия обучающихся в конкурсах, фестивалях, выставках, олимпиадах:</w:t>
      </w:r>
    </w:p>
    <w:p w:rsidR="00A51054" w:rsidRPr="00A51054" w:rsidRDefault="00A51054" w:rsidP="00A51054">
      <w:pPr>
        <w:pStyle w:val="ac"/>
        <w:spacing w:after="0"/>
        <w:ind w:left="284"/>
        <w:jc w:val="both"/>
        <w:rPr>
          <w:rFonts w:eastAsia="Calibri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3"/>
        <w:gridCol w:w="2704"/>
        <w:gridCol w:w="4122"/>
      </w:tblGrid>
      <w:tr w:rsidR="00A51054" w:rsidRPr="00A51054" w:rsidTr="00A51054">
        <w:tc>
          <w:tcPr>
            <w:tcW w:w="1549" w:type="pct"/>
            <w:shd w:val="clear" w:color="auto" w:fill="auto"/>
          </w:tcPr>
          <w:p w:rsidR="00A51054" w:rsidRPr="00A51054" w:rsidRDefault="00A51054" w:rsidP="00323C43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A51054">
              <w:rPr>
                <w:b w:val="0"/>
                <w:sz w:val="24"/>
                <w:szCs w:val="24"/>
              </w:rPr>
              <w:t>Уровень мероприятия</w:t>
            </w:r>
          </w:p>
        </w:tc>
        <w:tc>
          <w:tcPr>
            <w:tcW w:w="1367" w:type="pct"/>
            <w:shd w:val="clear" w:color="auto" w:fill="auto"/>
          </w:tcPr>
          <w:p w:rsidR="00A51054" w:rsidRPr="002C6BD4" w:rsidRDefault="00A51054" w:rsidP="00323C43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2C6BD4">
              <w:rPr>
                <w:b w:val="0"/>
                <w:sz w:val="24"/>
                <w:szCs w:val="24"/>
              </w:rPr>
              <w:t>Кол-во участников (коллективов и солистов)</w:t>
            </w:r>
          </w:p>
        </w:tc>
        <w:tc>
          <w:tcPr>
            <w:tcW w:w="2085" w:type="pct"/>
            <w:shd w:val="clear" w:color="auto" w:fill="auto"/>
          </w:tcPr>
          <w:p w:rsidR="00A51054" w:rsidRPr="002C6BD4" w:rsidRDefault="00A51054" w:rsidP="00323C43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2C6BD4">
              <w:rPr>
                <w:b w:val="0"/>
                <w:sz w:val="24"/>
                <w:szCs w:val="24"/>
              </w:rPr>
              <w:t>Кол-во победителей</w:t>
            </w:r>
          </w:p>
          <w:p w:rsidR="00A51054" w:rsidRPr="002C6BD4" w:rsidRDefault="00A51054" w:rsidP="00323C43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2C6BD4">
              <w:rPr>
                <w:b w:val="0"/>
                <w:sz w:val="24"/>
                <w:szCs w:val="24"/>
              </w:rPr>
              <w:t>(коллективов и солистов)</w:t>
            </w:r>
          </w:p>
        </w:tc>
      </w:tr>
      <w:tr w:rsidR="00A51054" w:rsidRPr="00A51054" w:rsidTr="00A51054">
        <w:tc>
          <w:tcPr>
            <w:tcW w:w="1549" w:type="pct"/>
            <w:shd w:val="clear" w:color="auto" w:fill="auto"/>
          </w:tcPr>
          <w:p w:rsidR="00A51054" w:rsidRPr="00527D20" w:rsidRDefault="00A51054" w:rsidP="00323C43">
            <w:pPr>
              <w:pStyle w:val="aa"/>
              <w:framePr w:w="0" w:hRule="auto" w:hSpace="0" w:wrap="auto" w:vAnchor="margin" w:hAnchor="text" w:xAlign="left" w:yAlign="inline"/>
              <w:jc w:val="both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 xml:space="preserve">Областной </w:t>
            </w:r>
          </w:p>
        </w:tc>
        <w:tc>
          <w:tcPr>
            <w:tcW w:w="1367" w:type="pct"/>
            <w:shd w:val="clear" w:color="auto" w:fill="auto"/>
          </w:tcPr>
          <w:p w:rsidR="00A51054" w:rsidRPr="00527D20" w:rsidRDefault="007D4D34" w:rsidP="00323C43">
            <w:pPr>
              <w:pStyle w:val="aa"/>
              <w:framePr w:w="0" w:hRule="auto" w:hSpace="0" w:wrap="auto" w:vAnchor="margin" w:hAnchor="text" w:xAlign="left" w:yAlign="inline"/>
              <w:tabs>
                <w:tab w:val="center" w:pos="1300"/>
                <w:tab w:val="right" w:pos="2600"/>
              </w:tabs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85" w:type="pct"/>
            <w:shd w:val="clear" w:color="auto" w:fill="auto"/>
          </w:tcPr>
          <w:p w:rsidR="00A51054" w:rsidRPr="00527D20" w:rsidRDefault="007D4D34" w:rsidP="00323C43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26</w:t>
            </w:r>
          </w:p>
        </w:tc>
      </w:tr>
      <w:tr w:rsidR="00A51054" w:rsidRPr="00A51054" w:rsidTr="00A51054">
        <w:tc>
          <w:tcPr>
            <w:tcW w:w="1549" w:type="pct"/>
            <w:shd w:val="clear" w:color="auto" w:fill="auto"/>
          </w:tcPr>
          <w:p w:rsidR="00A51054" w:rsidRPr="00527D20" w:rsidRDefault="00A51054" w:rsidP="00323C43">
            <w:pPr>
              <w:pStyle w:val="aa"/>
              <w:framePr w:w="0" w:hRule="auto" w:hSpace="0" w:wrap="auto" w:vAnchor="margin" w:hAnchor="text" w:xAlign="left" w:yAlign="inline"/>
              <w:jc w:val="both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 xml:space="preserve">Межрегиональный </w:t>
            </w:r>
          </w:p>
        </w:tc>
        <w:tc>
          <w:tcPr>
            <w:tcW w:w="1367" w:type="pct"/>
            <w:shd w:val="clear" w:color="auto" w:fill="auto"/>
          </w:tcPr>
          <w:p w:rsidR="00A51054" w:rsidRPr="00527D20" w:rsidRDefault="007D4D34" w:rsidP="002C6BD4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085" w:type="pct"/>
            <w:shd w:val="clear" w:color="auto" w:fill="auto"/>
          </w:tcPr>
          <w:p w:rsidR="00A51054" w:rsidRPr="00527D20" w:rsidRDefault="007D4D34" w:rsidP="002C6BD4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52</w:t>
            </w:r>
          </w:p>
        </w:tc>
      </w:tr>
      <w:tr w:rsidR="00A51054" w:rsidRPr="00A51054" w:rsidTr="00A51054">
        <w:tc>
          <w:tcPr>
            <w:tcW w:w="1549" w:type="pct"/>
            <w:shd w:val="clear" w:color="auto" w:fill="auto"/>
          </w:tcPr>
          <w:p w:rsidR="00A51054" w:rsidRPr="00527D20" w:rsidRDefault="00A51054" w:rsidP="00323C43">
            <w:pPr>
              <w:pStyle w:val="aa"/>
              <w:framePr w:w="0" w:hRule="auto" w:hSpace="0" w:wrap="auto" w:vAnchor="margin" w:hAnchor="text" w:xAlign="left" w:yAlign="inline"/>
              <w:jc w:val="both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Всероссийский</w:t>
            </w:r>
          </w:p>
        </w:tc>
        <w:tc>
          <w:tcPr>
            <w:tcW w:w="1367" w:type="pct"/>
            <w:shd w:val="clear" w:color="auto" w:fill="auto"/>
          </w:tcPr>
          <w:p w:rsidR="00A51054" w:rsidRPr="00527D20" w:rsidRDefault="007D4D34" w:rsidP="00323C43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85" w:type="pct"/>
            <w:shd w:val="clear" w:color="auto" w:fill="auto"/>
          </w:tcPr>
          <w:p w:rsidR="00A51054" w:rsidRPr="00527D20" w:rsidRDefault="007D4D34" w:rsidP="002C6BD4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57</w:t>
            </w:r>
          </w:p>
        </w:tc>
      </w:tr>
      <w:tr w:rsidR="00A51054" w:rsidRPr="00A51054" w:rsidTr="00A51054">
        <w:tc>
          <w:tcPr>
            <w:tcW w:w="1549" w:type="pct"/>
            <w:shd w:val="clear" w:color="auto" w:fill="auto"/>
          </w:tcPr>
          <w:p w:rsidR="00A51054" w:rsidRPr="00527D20" w:rsidRDefault="00A51054" w:rsidP="00323C43">
            <w:pPr>
              <w:pStyle w:val="aa"/>
              <w:framePr w:w="0" w:hRule="auto" w:hSpace="0" w:wrap="auto" w:vAnchor="margin" w:hAnchor="text" w:xAlign="left" w:yAlign="inline"/>
              <w:jc w:val="both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367" w:type="pct"/>
            <w:shd w:val="clear" w:color="auto" w:fill="auto"/>
          </w:tcPr>
          <w:p w:rsidR="00A51054" w:rsidRPr="00527D20" w:rsidRDefault="007D4D34" w:rsidP="002C6BD4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85" w:type="pct"/>
            <w:shd w:val="clear" w:color="auto" w:fill="auto"/>
          </w:tcPr>
          <w:p w:rsidR="00A51054" w:rsidRPr="00527D20" w:rsidRDefault="007D4D34" w:rsidP="00E01334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11</w:t>
            </w:r>
          </w:p>
        </w:tc>
      </w:tr>
      <w:tr w:rsidR="00A51054" w:rsidRPr="00A51054" w:rsidTr="00A51054">
        <w:tc>
          <w:tcPr>
            <w:tcW w:w="1549" w:type="pct"/>
            <w:shd w:val="clear" w:color="auto" w:fill="auto"/>
          </w:tcPr>
          <w:p w:rsidR="00A51054" w:rsidRPr="00527D20" w:rsidRDefault="00527D20" w:rsidP="00323C43">
            <w:pPr>
              <w:pStyle w:val="aa"/>
              <w:framePr w:w="0" w:hRule="auto" w:hSpace="0" w:wrap="auto" w:vAnchor="margin" w:hAnchor="text" w:xAlign="left" w:yAlign="inline"/>
              <w:jc w:val="both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367" w:type="pct"/>
            <w:shd w:val="clear" w:color="auto" w:fill="auto"/>
          </w:tcPr>
          <w:p w:rsidR="00A51054" w:rsidRPr="00527D20" w:rsidRDefault="007D4D34" w:rsidP="00323C43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2085" w:type="pct"/>
            <w:shd w:val="clear" w:color="auto" w:fill="auto"/>
          </w:tcPr>
          <w:p w:rsidR="00A51054" w:rsidRPr="00527D20" w:rsidRDefault="007D4D34" w:rsidP="00323C43">
            <w:pPr>
              <w:pStyle w:val="aa"/>
              <w:framePr w:w="0" w:hRule="auto" w:hSpace="0" w:wrap="auto" w:vAnchor="margin" w:hAnchor="text" w:xAlign="left" w:yAlign="inline"/>
              <w:rPr>
                <w:b w:val="0"/>
                <w:sz w:val="24"/>
                <w:szCs w:val="24"/>
              </w:rPr>
            </w:pPr>
            <w:r w:rsidRPr="00527D20">
              <w:rPr>
                <w:b w:val="0"/>
                <w:sz w:val="24"/>
                <w:szCs w:val="24"/>
              </w:rPr>
              <w:t>146</w:t>
            </w:r>
          </w:p>
        </w:tc>
      </w:tr>
    </w:tbl>
    <w:p w:rsidR="00A51054" w:rsidRPr="00A51054" w:rsidRDefault="00A51054" w:rsidP="00A51054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51054" w:rsidRPr="00A51054" w:rsidRDefault="00A51054" w:rsidP="00A5105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8C1346" w:rsidRPr="00A51054" w:rsidRDefault="008C1346">
      <w:pPr>
        <w:rPr>
          <w:rFonts w:ascii="Times New Roman" w:hAnsi="Times New Roman" w:cs="Times New Roman"/>
          <w:sz w:val="24"/>
          <w:szCs w:val="24"/>
        </w:rPr>
      </w:pPr>
    </w:p>
    <w:sectPr w:rsidR="008C1346" w:rsidRPr="00A51054" w:rsidSect="00B062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06F"/>
    <w:multiLevelType w:val="multilevel"/>
    <w:tmpl w:val="1C4CDB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4677968"/>
    <w:multiLevelType w:val="hybridMultilevel"/>
    <w:tmpl w:val="585C1AAE"/>
    <w:lvl w:ilvl="0" w:tplc="710AE8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77433C"/>
    <w:multiLevelType w:val="hybridMultilevel"/>
    <w:tmpl w:val="2034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7A3D"/>
    <w:multiLevelType w:val="multilevel"/>
    <w:tmpl w:val="55F64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C075F90"/>
    <w:multiLevelType w:val="multilevel"/>
    <w:tmpl w:val="ADFA0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1E4478"/>
    <w:multiLevelType w:val="hybridMultilevel"/>
    <w:tmpl w:val="347C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D373F"/>
    <w:multiLevelType w:val="hybridMultilevel"/>
    <w:tmpl w:val="39F4A8AE"/>
    <w:lvl w:ilvl="0" w:tplc="72B4D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85680"/>
    <w:multiLevelType w:val="hybridMultilevel"/>
    <w:tmpl w:val="571AE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262E2C"/>
    <w:multiLevelType w:val="multilevel"/>
    <w:tmpl w:val="06E614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30486FBB"/>
    <w:multiLevelType w:val="hybridMultilevel"/>
    <w:tmpl w:val="BFEE8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159D0"/>
    <w:multiLevelType w:val="hybridMultilevel"/>
    <w:tmpl w:val="B246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21C85"/>
    <w:multiLevelType w:val="hybridMultilevel"/>
    <w:tmpl w:val="993641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3FA96CEA"/>
    <w:multiLevelType w:val="multilevel"/>
    <w:tmpl w:val="B5CA87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4F51D2C"/>
    <w:multiLevelType w:val="hybridMultilevel"/>
    <w:tmpl w:val="9198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92CBE"/>
    <w:multiLevelType w:val="multilevel"/>
    <w:tmpl w:val="A646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6DD59B8"/>
    <w:multiLevelType w:val="hybridMultilevel"/>
    <w:tmpl w:val="751E9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017EF"/>
    <w:multiLevelType w:val="hybridMultilevel"/>
    <w:tmpl w:val="B730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84928"/>
    <w:multiLevelType w:val="multilevel"/>
    <w:tmpl w:val="9B6CF7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8">
    <w:nsid w:val="61E96FD3"/>
    <w:multiLevelType w:val="multilevel"/>
    <w:tmpl w:val="B5CA87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38F2547"/>
    <w:multiLevelType w:val="hybridMultilevel"/>
    <w:tmpl w:val="A96039F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67E467C6"/>
    <w:multiLevelType w:val="multilevel"/>
    <w:tmpl w:val="B5CA87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1">
    <w:nsid w:val="773E533D"/>
    <w:multiLevelType w:val="hybridMultilevel"/>
    <w:tmpl w:val="2DFA1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4"/>
  </w:num>
  <w:num w:numId="7">
    <w:abstractNumId w:val="17"/>
  </w:num>
  <w:num w:numId="8">
    <w:abstractNumId w:val="0"/>
  </w:num>
  <w:num w:numId="9">
    <w:abstractNumId w:val="4"/>
  </w:num>
  <w:num w:numId="10">
    <w:abstractNumId w:val="18"/>
  </w:num>
  <w:num w:numId="11">
    <w:abstractNumId w:val="12"/>
  </w:num>
  <w:num w:numId="12">
    <w:abstractNumId w:val="16"/>
  </w:num>
  <w:num w:numId="13">
    <w:abstractNumId w:val="1"/>
  </w:num>
  <w:num w:numId="14">
    <w:abstractNumId w:val="10"/>
  </w:num>
  <w:num w:numId="15">
    <w:abstractNumId w:val="19"/>
  </w:num>
  <w:num w:numId="16">
    <w:abstractNumId w:val="9"/>
  </w:num>
  <w:num w:numId="17">
    <w:abstractNumId w:val="11"/>
  </w:num>
  <w:num w:numId="18">
    <w:abstractNumId w:val="15"/>
  </w:num>
  <w:num w:numId="19">
    <w:abstractNumId w:val="21"/>
  </w:num>
  <w:num w:numId="20">
    <w:abstractNumId w:val="20"/>
  </w:num>
  <w:num w:numId="21">
    <w:abstractNumId w:val="1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4D2"/>
    <w:rsid w:val="00055BCC"/>
    <w:rsid w:val="00063B4C"/>
    <w:rsid w:val="000C1E7D"/>
    <w:rsid w:val="000D78A5"/>
    <w:rsid w:val="000F7D0E"/>
    <w:rsid w:val="00115B0C"/>
    <w:rsid w:val="001707AD"/>
    <w:rsid w:val="001C2556"/>
    <w:rsid w:val="001F0D12"/>
    <w:rsid w:val="00223EC1"/>
    <w:rsid w:val="002C6BD4"/>
    <w:rsid w:val="002E1275"/>
    <w:rsid w:val="00323C43"/>
    <w:rsid w:val="00323CFC"/>
    <w:rsid w:val="00356C4A"/>
    <w:rsid w:val="0043306F"/>
    <w:rsid w:val="00455C81"/>
    <w:rsid w:val="004674CB"/>
    <w:rsid w:val="0048029E"/>
    <w:rsid w:val="004F5FC8"/>
    <w:rsid w:val="00527D20"/>
    <w:rsid w:val="00542CF3"/>
    <w:rsid w:val="00621FD2"/>
    <w:rsid w:val="006474D2"/>
    <w:rsid w:val="007611E6"/>
    <w:rsid w:val="007C1B90"/>
    <w:rsid w:val="007D4D34"/>
    <w:rsid w:val="007F1D4B"/>
    <w:rsid w:val="00877F62"/>
    <w:rsid w:val="008C1346"/>
    <w:rsid w:val="008E0A8E"/>
    <w:rsid w:val="00935529"/>
    <w:rsid w:val="009D5F2C"/>
    <w:rsid w:val="00A3505C"/>
    <w:rsid w:val="00A51054"/>
    <w:rsid w:val="00A61932"/>
    <w:rsid w:val="00A66D81"/>
    <w:rsid w:val="00A77FB9"/>
    <w:rsid w:val="00B062A6"/>
    <w:rsid w:val="00B520D3"/>
    <w:rsid w:val="00BE6EFB"/>
    <w:rsid w:val="00D5059F"/>
    <w:rsid w:val="00D80F05"/>
    <w:rsid w:val="00DB7510"/>
    <w:rsid w:val="00E01334"/>
    <w:rsid w:val="00E9684E"/>
    <w:rsid w:val="00EA20C0"/>
    <w:rsid w:val="00F44F52"/>
    <w:rsid w:val="00F6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D2"/>
  </w:style>
  <w:style w:type="paragraph" w:styleId="1">
    <w:name w:val="heading 1"/>
    <w:basedOn w:val="a"/>
    <w:next w:val="a"/>
    <w:link w:val="10"/>
    <w:qFormat/>
    <w:rsid w:val="00A51054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4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4D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47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7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47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74D2"/>
  </w:style>
  <w:style w:type="paragraph" w:styleId="a8">
    <w:name w:val="footer"/>
    <w:basedOn w:val="a"/>
    <w:link w:val="a9"/>
    <w:uiPriority w:val="99"/>
    <w:semiHidden/>
    <w:unhideWhenUsed/>
    <w:rsid w:val="00647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74D2"/>
  </w:style>
  <w:style w:type="paragraph" w:styleId="aa">
    <w:name w:val="Body Text"/>
    <w:basedOn w:val="a"/>
    <w:link w:val="ab"/>
    <w:rsid w:val="006474D2"/>
    <w:pPr>
      <w:framePr w:w="4489" w:h="2834" w:hSpace="141" w:wrap="around" w:vAnchor="text" w:hAnchor="page" w:x="1147" w:y="181"/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474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rsid w:val="006474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647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64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text">
    <w:name w:val="messagetext"/>
    <w:basedOn w:val="a0"/>
    <w:rsid w:val="008E0A8E"/>
  </w:style>
  <w:style w:type="character" w:customStyle="1" w:styleId="10">
    <w:name w:val="Заголовок 1 Знак"/>
    <w:basedOn w:val="a0"/>
    <w:link w:val="1"/>
    <w:rsid w:val="00A510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Title"/>
    <w:basedOn w:val="a"/>
    <w:link w:val="af0"/>
    <w:qFormat/>
    <w:rsid w:val="00A510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A5105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lklornaya.kir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32954-6C10-4B3D-992B-74637367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21</Pages>
  <Words>6214</Words>
  <Characters>35423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2026-02-16T12:19:00Z</dcterms:created>
  <dcterms:modified xsi:type="dcterms:W3CDTF">2026-03-19T09:57:00Z</dcterms:modified>
</cp:coreProperties>
</file>